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D7" w:rsidRPr="0079150E" w:rsidRDefault="0079150E" w:rsidP="00791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Утверждаю</w:t>
      </w:r>
    </w:p>
    <w:p w:rsidR="00D91972" w:rsidRDefault="00D91972" w:rsidP="00791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9150E">
        <w:rPr>
          <w:rFonts w:ascii="Times New Roman" w:hAnsi="Times New Roman" w:cs="Times New Roman"/>
          <w:sz w:val="28"/>
          <w:szCs w:val="28"/>
        </w:rPr>
        <w:t xml:space="preserve">сполняющий </w:t>
      </w:r>
    </w:p>
    <w:p w:rsidR="00D91972" w:rsidRDefault="0079150E" w:rsidP="00791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директора</w:t>
      </w:r>
    </w:p>
    <w:p w:rsidR="000878D7" w:rsidRPr="0079150E" w:rsidRDefault="00D91972" w:rsidP="00791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АО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Зейский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СП»</w:t>
      </w:r>
      <w:r w:rsidR="00791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50E" w:rsidRDefault="0079150E" w:rsidP="0079150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79150E" w:rsidRDefault="00D91972" w:rsidP="0079150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________</w:t>
      </w:r>
      <w:r w:rsidR="0079150E">
        <w:rPr>
          <w:rFonts w:ascii="Times New Roman" w:hAnsi="Times New Roman" w:cs="Times New Roman"/>
          <w:color w:val="002060"/>
          <w:sz w:val="28"/>
          <w:szCs w:val="28"/>
        </w:rPr>
        <w:t xml:space="preserve">Т.К. </w:t>
      </w:r>
      <w:proofErr w:type="spellStart"/>
      <w:r w:rsidR="0079150E">
        <w:rPr>
          <w:rFonts w:ascii="Times New Roman" w:hAnsi="Times New Roman" w:cs="Times New Roman"/>
          <w:color w:val="002060"/>
          <w:sz w:val="28"/>
          <w:szCs w:val="28"/>
        </w:rPr>
        <w:t>Баранюк</w:t>
      </w:r>
      <w:proofErr w:type="spellEnd"/>
    </w:p>
    <w:p w:rsidR="0079150E" w:rsidRPr="0079150E" w:rsidRDefault="0079150E" w:rsidP="0079150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79150E" w:rsidRPr="0079150E" w:rsidRDefault="0079150E" w:rsidP="0079150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Приказ от </w:t>
      </w:r>
      <w:r w:rsidR="008E677D">
        <w:rPr>
          <w:rFonts w:ascii="Times New Roman" w:hAnsi="Times New Roman" w:cs="Times New Roman"/>
          <w:color w:val="002060"/>
          <w:sz w:val="28"/>
          <w:szCs w:val="28"/>
        </w:rPr>
        <w:t>«14» марта 2025 № 27-ОД</w:t>
      </w:r>
    </w:p>
    <w:p w:rsidR="0079150E" w:rsidRDefault="0079150E" w:rsidP="0079150E">
      <w:pPr>
        <w:spacing w:after="0" w:line="240" w:lineRule="auto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bookmarkStart w:id="0" w:name="_GoBack"/>
      <w:bookmarkEnd w:id="0"/>
    </w:p>
    <w:p w:rsidR="0079150E" w:rsidRDefault="0079150E" w:rsidP="00791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50E" w:rsidRDefault="0079150E" w:rsidP="00791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8D7" w:rsidRPr="0079150E" w:rsidRDefault="0008524F" w:rsidP="00791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 </w:t>
      </w:r>
      <w:r w:rsidR="0079150E">
        <w:rPr>
          <w:rFonts w:ascii="Times New Roman" w:hAnsi="Times New Roman" w:cs="Times New Roman"/>
          <w:sz w:val="28"/>
          <w:szCs w:val="28"/>
        </w:rPr>
        <w:t>государ</w:t>
      </w:r>
      <w:r w:rsidR="00E3413D">
        <w:rPr>
          <w:rFonts w:ascii="Times New Roman" w:hAnsi="Times New Roman" w:cs="Times New Roman"/>
          <w:sz w:val="28"/>
          <w:szCs w:val="28"/>
        </w:rPr>
        <w:t>ственного бюджетного учреждения Амурской области «</w:t>
      </w:r>
      <w:proofErr w:type="spellStart"/>
      <w:r w:rsidR="00E3413D">
        <w:rPr>
          <w:rFonts w:ascii="Times New Roman" w:hAnsi="Times New Roman" w:cs="Times New Roman"/>
          <w:sz w:val="28"/>
          <w:szCs w:val="28"/>
        </w:rPr>
        <w:t>Зейский</w:t>
      </w:r>
      <w:proofErr w:type="spellEnd"/>
      <w:r w:rsidR="00E3413D">
        <w:rPr>
          <w:rFonts w:ascii="Times New Roman" w:hAnsi="Times New Roman" w:cs="Times New Roman"/>
          <w:sz w:val="28"/>
          <w:szCs w:val="28"/>
        </w:rPr>
        <w:t xml:space="preserve"> социальный приют для детей «Солнечный»</w:t>
      </w:r>
    </w:p>
    <w:p w:rsidR="000878D7" w:rsidRPr="0079150E" w:rsidRDefault="000878D7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878D7" w:rsidRPr="0079150E" w:rsidRDefault="0008524F" w:rsidP="007915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878D7" w:rsidRPr="0079150E" w:rsidRDefault="000878D7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1.1. Правила внутреннего трудового распорядка </w:t>
      </w:r>
      <w:r w:rsidR="00323987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Амурской области "</w:t>
      </w:r>
      <w:proofErr w:type="spellStart"/>
      <w:r w:rsidR="00323987">
        <w:rPr>
          <w:rFonts w:ascii="Times New Roman" w:hAnsi="Times New Roman" w:cs="Times New Roman"/>
          <w:sz w:val="28"/>
          <w:szCs w:val="28"/>
        </w:rPr>
        <w:t>Зейский</w:t>
      </w:r>
      <w:proofErr w:type="spellEnd"/>
      <w:r w:rsidR="005B09AE">
        <w:rPr>
          <w:rFonts w:ascii="Times New Roman" w:hAnsi="Times New Roman" w:cs="Times New Roman"/>
          <w:sz w:val="28"/>
          <w:szCs w:val="28"/>
        </w:rPr>
        <w:t xml:space="preserve"> </w:t>
      </w:r>
      <w:r w:rsidR="00323987">
        <w:rPr>
          <w:rFonts w:ascii="Times New Roman" w:hAnsi="Times New Roman" w:cs="Times New Roman"/>
          <w:sz w:val="28"/>
          <w:szCs w:val="28"/>
        </w:rPr>
        <w:t>соц</w:t>
      </w:r>
      <w:r w:rsidR="005B09AE">
        <w:rPr>
          <w:rFonts w:ascii="Times New Roman" w:hAnsi="Times New Roman" w:cs="Times New Roman"/>
          <w:sz w:val="28"/>
          <w:szCs w:val="28"/>
        </w:rPr>
        <w:t>иальный приют для детей «Солнечный»</w:t>
      </w:r>
      <w:r w:rsidRPr="0079150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B09AE">
        <w:rPr>
          <w:rFonts w:ascii="Times New Roman" w:hAnsi="Times New Roman" w:cs="Times New Roman"/>
          <w:sz w:val="28"/>
          <w:szCs w:val="28"/>
        </w:rPr>
        <w:t>–</w:t>
      </w:r>
      <w:r w:rsidRPr="0079150E">
        <w:rPr>
          <w:rFonts w:ascii="Times New Roman" w:hAnsi="Times New Roman" w:cs="Times New Roman"/>
          <w:sz w:val="28"/>
          <w:szCs w:val="28"/>
        </w:rPr>
        <w:t xml:space="preserve"> </w:t>
      </w:r>
      <w:r w:rsidR="005B09AE">
        <w:rPr>
          <w:rFonts w:ascii="Times New Roman" w:hAnsi="Times New Roman" w:cs="Times New Roman"/>
          <w:sz w:val="28"/>
          <w:szCs w:val="28"/>
        </w:rPr>
        <w:t>ГБУ АО «</w:t>
      </w:r>
      <w:proofErr w:type="spellStart"/>
      <w:r w:rsidR="005B09AE">
        <w:rPr>
          <w:rFonts w:ascii="Times New Roman" w:hAnsi="Times New Roman" w:cs="Times New Roman"/>
          <w:sz w:val="28"/>
          <w:szCs w:val="28"/>
        </w:rPr>
        <w:t>Зейский</w:t>
      </w:r>
      <w:proofErr w:type="spellEnd"/>
      <w:r w:rsidR="005B09AE">
        <w:rPr>
          <w:rFonts w:ascii="Times New Roman" w:hAnsi="Times New Roman" w:cs="Times New Roman"/>
          <w:sz w:val="28"/>
          <w:szCs w:val="28"/>
        </w:rPr>
        <w:t xml:space="preserve"> СП»</w:t>
      </w:r>
      <w:r w:rsidRPr="0079150E">
        <w:rPr>
          <w:rFonts w:ascii="Times New Roman" w:hAnsi="Times New Roman" w:cs="Times New Roman"/>
          <w:sz w:val="28"/>
          <w:szCs w:val="28"/>
        </w:rPr>
        <w:t xml:space="preserve">) - это локальный нормативный акт </w:t>
      </w:r>
      <w:r w:rsidR="005B09AE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>, который регламентирует в соответствии с трудовым законодательством РФ: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порядок приема и увольнения работников;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основные права, обязанности и ответственность сторон трудовых правоотношений;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режим работы;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время отдыха;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применяемые к работникам меры поощрения и взыскания;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иные вопросы трудовых отношений в </w:t>
      </w:r>
      <w:r w:rsidR="005B09AE">
        <w:rPr>
          <w:rFonts w:ascii="Times New Roman" w:hAnsi="Times New Roman" w:cs="Times New Roman"/>
          <w:sz w:val="28"/>
          <w:szCs w:val="28"/>
        </w:rPr>
        <w:t>учреждении</w:t>
      </w:r>
      <w:r w:rsidRPr="0079150E">
        <w:rPr>
          <w:rFonts w:ascii="Times New Roman" w:hAnsi="Times New Roman" w:cs="Times New Roman"/>
          <w:sz w:val="28"/>
          <w:szCs w:val="28"/>
        </w:rPr>
        <w:t>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1.2. Правила внутреннего трудового распорядка </w:t>
      </w:r>
      <w:r w:rsidR="005B09AE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(далее - Правила) разработаны для того, чтобы способствовать: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укреплению трудовой дисциплины;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рациональному использованию работниками </w:t>
      </w:r>
      <w:r w:rsidR="005B09AE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своего рабочего времени;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формированию коллектива работников </w:t>
      </w:r>
      <w:r w:rsidR="005B09AE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>, которые обладают всеми необходимыми профессиональными качествами и организуют свою работу в соответствии с нормами трудового законодательства РФ, Правилами, трудовыми договорами и должностными инструкциями.</w:t>
      </w:r>
    </w:p>
    <w:p w:rsidR="000878D7" w:rsidRPr="0079150E" w:rsidRDefault="000878D7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878D7" w:rsidRPr="0079150E" w:rsidRDefault="0008524F" w:rsidP="007915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2. Порядок работы </w:t>
      </w:r>
      <w:r w:rsidR="00584B57">
        <w:rPr>
          <w:rFonts w:ascii="Times New Roman" w:hAnsi="Times New Roman" w:cs="Times New Roman"/>
          <w:sz w:val="28"/>
          <w:szCs w:val="28"/>
        </w:rPr>
        <w:t>Учреждения</w:t>
      </w:r>
    </w:p>
    <w:p w:rsidR="000878D7" w:rsidRPr="0079150E" w:rsidRDefault="000878D7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2.1. Руководство и управление текущей деятельностью работников </w:t>
      </w:r>
      <w:r w:rsidR="005B09A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9150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B09AE">
        <w:rPr>
          <w:rFonts w:ascii="Times New Roman" w:hAnsi="Times New Roman" w:cs="Times New Roman"/>
          <w:sz w:val="28"/>
          <w:szCs w:val="28"/>
        </w:rPr>
        <w:t>директор</w:t>
      </w:r>
      <w:r w:rsidRPr="0079150E">
        <w:rPr>
          <w:rFonts w:ascii="Times New Roman" w:hAnsi="Times New Roman" w:cs="Times New Roman"/>
          <w:sz w:val="28"/>
          <w:szCs w:val="28"/>
        </w:rPr>
        <w:t xml:space="preserve"> </w:t>
      </w:r>
      <w:r w:rsidR="005B09AE">
        <w:rPr>
          <w:rFonts w:ascii="Times New Roman" w:hAnsi="Times New Roman" w:cs="Times New Roman"/>
          <w:sz w:val="28"/>
          <w:szCs w:val="28"/>
        </w:rPr>
        <w:t>учреждения</w:t>
      </w:r>
      <w:r w:rsidR="00C761FF">
        <w:rPr>
          <w:rFonts w:ascii="Times New Roman" w:hAnsi="Times New Roman" w:cs="Times New Roman"/>
          <w:sz w:val="28"/>
          <w:szCs w:val="28"/>
        </w:rPr>
        <w:t>,</w:t>
      </w:r>
      <w:r w:rsidRPr="0079150E">
        <w:rPr>
          <w:rFonts w:ascii="Times New Roman" w:hAnsi="Times New Roman" w:cs="Times New Roman"/>
          <w:sz w:val="28"/>
          <w:szCs w:val="28"/>
        </w:rPr>
        <w:t xml:space="preserve"> его заместители</w:t>
      </w:r>
      <w:r w:rsidR="00C761FF">
        <w:rPr>
          <w:rFonts w:ascii="Times New Roman" w:hAnsi="Times New Roman" w:cs="Times New Roman"/>
          <w:sz w:val="28"/>
          <w:szCs w:val="28"/>
        </w:rPr>
        <w:t xml:space="preserve"> и</w:t>
      </w:r>
      <w:r w:rsidRPr="0079150E">
        <w:rPr>
          <w:rFonts w:ascii="Times New Roman" w:hAnsi="Times New Roman" w:cs="Times New Roman"/>
          <w:sz w:val="28"/>
          <w:szCs w:val="28"/>
        </w:rPr>
        <w:t xml:space="preserve"> </w:t>
      </w:r>
      <w:r w:rsidR="005B09AE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Pr="0079150E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5B09AE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>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2.2. Права и обязанности директора </w:t>
      </w:r>
      <w:r w:rsidR="005B09AE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 xml:space="preserve">, его заместителей, руководителей структурных подразделений и всех остальных работников установлены в их трудовых договорах и должностных инструкциях, локальных </w:t>
      </w:r>
      <w:r w:rsidRPr="0079150E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актах, внутренних документах </w:t>
      </w:r>
      <w:r w:rsidR="005B09AE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>, регламентирующих деятельность этих работников.</w:t>
      </w:r>
    </w:p>
    <w:p w:rsidR="00D91972" w:rsidRDefault="00D91972" w:rsidP="007915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78D7" w:rsidRPr="0079150E" w:rsidRDefault="0008524F" w:rsidP="007915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3. Порядок приема на работу, условия труда</w:t>
      </w:r>
    </w:p>
    <w:p w:rsidR="000878D7" w:rsidRPr="0079150E" w:rsidRDefault="0008524F" w:rsidP="00791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и порядок увольнения работников </w:t>
      </w:r>
      <w:r w:rsidR="00C761FF">
        <w:rPr>
          <w:rFonts w:ascii="Times New Roman" w:hAnsi="Times New Roman" w:cs="Times New Roman"/>
          <w:sz w:val="28"/>
          <w:szCs w:val="28"/>
        </w:rPr>
        <w:t>учреждения</w:t>
      </w:r>
    </w:p>
    <w:p w:rsidR="000878D7" w:rsidRPr="0079150E" w:rsidRDefault="000878D7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3.1. Для решения вопроса о том, подходит ли соискатель для занятия имеющейся в </w:t>
      </w:r>
      <w:r w:rsidR="005B09AE">
        <w:rPr>
          <w:rFonts w:ascii="Times New Roman" w:hAnsi="Times New Roman" w:cs="Times New Roman"/>
          <w:sz w:val="28"/>
          <w:szCs w:val="28"/>
        </w:rPr>
        <w:t>учреждении</w:t>
      </w:r>
      <w:r w:rsidRPr="0079150E">
        <w:rPr>
          <w:rFonts w:ascii="Times New Roman" w:hAnsi="Times New Roman" w:cs="Times New Roman"/>
          <w:sz w:val="28"/>
          <w:szCs w:val="28"/>
        </w:rPr>
        <w:t xml:space="preserve"> вакантной должности, </w:t>
      </w:r>
      <w:r w:rsidR="00584B57">
        <w:rPr>
          <w:rFonts w:ascii="Times New Roman" w:hAnsi="Times New Roman" w:cs="Times New Roman"/>
          <w:sz w:val="28"/>
          <w:szCs w:val="28"/>
        </w:rPr>
        <w:t>Работодатель</w:t>
      </w:r>
      <w:r w:rsidRPr="0079150E">
        <w:rPr>
          <w:rFonts w:ascii="Times New Roman" w:hAnsi="Times New Roman" w:cs="Times New Roman"/>
          <w:sz w:val="28"/>
          <w:szCs w:val="28"/>
        </w:rPr>
        <w:t xml:space="preserve"> может предложить ему представить краткую письменную характеристику (резюме), содержащую информацию о самом работнике, его образовании, квалификации, выполнявшейся им ранее работе и иные аналогичные сведения. Предоставление такой информации необходимо для того, чтобы наиболее полно оценить профессиональные и деловые качества работника. Анализ предоставленного резюме позволяет среди прочего решить вопрос о приглашении работника для устной беседы и впоследствии для заключения трудового договора с ним.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Соискатели, направляющие свои резюме в </w:t>
      </w:r>
      <w:r w:rsidR="0052540E">
        <w:rPr>
          <w:rFonts w:ascii="Times New Roman" w:hAnsi="Times New Roman" w:cs="Times New Roman"/>
          <w:sz w:val="28"/>
          <w:szCs w:val="28"/>
        </w:rPr>
        <w:t>учреждение</w:t>
      </w:r>
      <w:r w:rsidRPr="0079150E">
        <w:rPr>
          <w:rFonts w:ascii="Times New Roman" w:hAnsi="Times New Roman" w:cs="Times New Roman"/>
          <w:sz w:val="28"/>
          <w:szCs w:val="28"/>
        </w:rPr>
        <w:t>, согласно требованиям, установленным трудовым законодательством РФ, должны дать согласие на обработку своих персональных данных, содержащихся в резюме. Такое согласие необходимо на период времени, в течение которого работодатель принимает решение о приеме (отказе в приеме) работника на работу.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Соискатель, направив работодателю резюме, добровольно передает свои персональные данные работодателю и дает согласие на их обработку в объеме, необходимом для рассмотрения вопроса о заключении трудового договора. Если </w:t>
      </w:r>
      <w:r w:rsidR="00584B57">
        <w:rPr>
          <w:rFonts w:ascii="Times New Roman" w:hAnsi="Times New Roman" w:cs="Times New Roman"/>
          <w:sz w:val="28"/>
          <w:szCs w:val="28"/>
        </w:rPr>
        <w:t>Работодатель</w:t>
      </w:r>
      <w:r w:rsidRPr="0079150E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проведения устной беседы с соискателем, соответствующее согласие подлежит получению от него на таком собеседовании. Если соискатель не согласен проходить собеседование или по результатам собеседования ему будет отказано в приеме на работу, документы, содержащие его персональные данные, подлежат уничтожению. Исключение - составление отдельного документа, в котором соискатель и </w:t>
      </w:r>
      <w:r w:rsidR="00584B57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Pr="0079150E">
        <w:rPr>
          <w:rFonts w:ascii="Times New Roman" w:hAnsi="Times New Roman" w:cs="Times New Roman"/>
          <w:sz w:val="28"/>
          <w:szCs w:val="28"/>
        </w:rPr>
        <w:t>достигают соглашения о включении резюме соискателя в базу резюме соискателей на случай возникновения подходящих вакансий.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В случае отказа соискателя от участия в собеседовании представленные им сведения должны быть уничтожены в течение суток с момента получения отказа. Если соискателю отказано в приеме на работу, сведения, представленные соискателем, должны быть уничтожены в течение 30 календарных дней со дня упомянутого отказа.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3.2. В соответствии со </w:t>
      </w:r>
      <w:hyperlink r:id="rId6" w:history="1">
        <w:r w:rsidRPr="00621E33">
          <w:rPr>
            <w:rFonts w:ascii="Times New Roman" w:hAnsi="Times New Roman" w:cs="Times New Roman"/>
            <w:sz w:val="28"/>
            <w:szCs w:val="28"/>
          </w:rPr>
          <w:t>ст. 16</w:t>
        </w:r>
      </w:hyperlink>
      <w:r w:rsidRPr="0079150E">
        <w:rPr>
          <w:rFonts w:ascii="Times New Roman" w:hAnsi="Times New Roman" w:cs="Times New Roman"/>
          <w:sz w:val="28"/>
          <w:szCs w:val="28"/>
        </w:rPr>
        <w:t xml:space="preserve"> Трудового кодекса РФ (далее - ТК РФ) трудовые отношения между работником и </w:t>
      </w:r>
      <w:r w:rsidR="0052540E">
        <w:rPr>
          <w:rFonts w:ascii="Times New Roman" w:hAnsi="Times New Roman" w:cs="Times New Roman"/>
          <w:sz w:val="28"/>
          <w:szCs w:val="28"/>
        </w:rPr>
        <w:t>учреждением</w:t>
      </w:r>
      <w:r w:rsidRPr="0079150E">
        <w:rPr>
          <w:rFonts w:ascii="Times New Roman" w:hAnsi="Times New Roman" w:cs="Times New Roman"/>
          <w:sz w:val="28"/>
          <w:szCs w:val="28"/>
        </w:rPr>
        <w:t xml:space="preserve"> возникают на основании трудового договора, заключаемого в порядке, предусмотренном трудовым законодательством РФ.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Трудовой договор с лицами, поступающими на работу, подлежит заключению в соответствии с </w:t>
      </w:r>
      <w:hyperlink r:id="rId7" w:history="1">
        <w:r w:rsidRPr="00621E33">
          <w:rPr>
            <w:rFonts w:ascii="Times New Roman" w:hAnsi="Times New Roman" w:cs="Times New Roman"/>
            <w:sz w:val="28"/>
            <w:szCs w:val="28"/>
          </w:rPr>
          <w:t>гл. 11</w:t>
        </w:r>
      </w:hyperlink>
      <w:r w:rsidRPr="0079150E">
        <w:rPr>
          <w:rFonts w:ascii="Times New Roman" w:hAnsi="Times New Roman" w:cs="Times New Roman"/>
          <w:sz w:val="28"/>
          <w:szCs w:val="28"/>
        </w:rPr>
        <w:t xml:space="preserve"> ТК РФ "Заключение трудового договора".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3.3. При приеме на работу в </w:t>
      </w:r>
      <w:r w:rsidR="00584B57">
        <w:rPr>
          <w:rFonts w:ascii="Times New Roman" w:hAnsi="Times New Roman" w:cs="Times New Roman"/>
          <w:sz w:val="28"/>
          <w:szCs w:val="28"/>
        </w:rPr>
        <w:t>учреждение</w:t>
      </w:r>
      <w:r w:rsidRPr="0079150E">
        <w:rPr>
          <w:rFonts w:ascii="Times New Roman" w:hAnsi="Times New Roman" w:cs="Times New Roman"/>
          <w:sz w:val="28"/>
          <w:szCs w:val="28"/>
        </w:rPr>
        <w:t xml:space="preserve"> поступающее лицо представляет </w:t>
      </w:r>
      <w:r w:rsidR="00584B57">
        <w:rPr>
          <w:rFonts w:ascii="Times New Roman" w:hAnsi="Times New Roman" w:cs="Times New Roman"/>
          <w:sz w:val="28"/>
          <w:szCs w:val="28"/>
        </w:rPr>
        <w:t>Работодателю</w:t>
      </w:r>
      <w:r w:rsidRPr="0079150E">
        <w:rPr>
          <w:rFonts w:ascii="Times New Roman" w:hAnsi="Times New Roman" w:cs="Times New Roman"/>
          <w:sz w:val="28"/>
          <w:szCs w:val="28"/>
        </w:rPr>
        <w:t>: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lastRenderedPageBreak/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страховое свидетельство обязательного пенсионного страхования;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0878D7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медицинское заключение (</w:t>
      </w:r>
      <w:r w:rsidR="0052540E">
        <w:rPr>
          <w:rFonts w:ascii="Times New Roman" w:hAnsi="Times New Roman" w:cs="Times New Roman"/>
          <w:sz w:val="28"/>
          <w:szCs w:val="28"/>
        </w:rPr>
        <w:t>санитарную книжку</w:t>
      </w:r>
      <w:r w:rsidRPr="0079150E">
        <w:rPr>
          <w:rFonts w:ascii="Times New Roman" w:hAnsi="Times New Roman" w:cs="Times New Roman"/>
          <w:sz w:val="28"/>
          <w:szCs w:val="28"/>
        </w:rPr>
        <w:t>) по итогам предварительного медицинского осмотра.</w:t>
      </w:r>
    </w:p>
    <w:p w:rsidR="0052540E" w:rsidRPr="0052540E" w:rsidRDefault="0052540E" w:rsidP="0052540E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</w:t>
      </w:r>
      <w:r w:rsidRPr="0052540E">
        <w:rPr>
          <w:rFonts w:ascii="Times New Roman" w:eastAsia="Times New Roman" w:hAnsi="Times New Roman" w:cs="Times New Roman"/>
          <w:kern w:val="0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урегулированию в сфере внутренних дел, -  при поступлении на работу, связанную с деятельностью, к осуществлению которой в соответствии с настоящим Кодексом</w:t>
      </w:r>
      <w:proofErr w:type="gramEnd"/>
      <w:r w:rsidRPr="0052540E">
        <w:rPr>
          <w:rFonts w:ascii="Times New Roman" w:eastAsia="Times New Roman" w:hAnsi="Times New Roman" w:cs="Times New Roman"/>
          <w:kern w:val="0"/>
          <w:sz w:val="28"/>
          <w:szCs w:val="28"/>
        </w:rPr>
        <w:t>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52540E" w:rsidRPr="0052540E" w:rsidRDefault="0052540E" w:rsidP="0052540E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gramStart"/>
      <w:r w:rsidRPr="0052540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52540E">
        <w:rPr>
          <w:rFonts w:ascii="Times New Roman" w:eastAsia="Times New Roman" w:hAnsi="Times New Roman" w:cs="Times New Roman"/>
          <w:kern w:val="0"/>
          <w:sz w:val="28"/>
          <w:szCs w:val="28"/>
        </w:rPr>
        <w:t>психоактивных</w:t>
      </w:r>
      <w:proofErr w:type="spellEnd"/>
      <w:r w:rsidRPr="0052540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</w:t>
      </w:r>
      <w:proofErr w:type="gramEnd"/>
      <w:r w:rsidRPr="0052540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52540E">
        <w:rPr>
          <w:rFonts w:ascii="Times New Roman" w:eastAsia="Times New Roman" w:hAnsi="Times New Roman" w:cs="Times New Roman"/>
          <w:kern w:val="0"/>
          <w:sz w:val="28"/>
          <w:szCs w:val="28"/>
        </w:rPr>
        <w:t>психоактивных</w:t>
      </w:r>
      <w:proofErr w:type="spellEnd"/>
      <w:r w:rsidRPr="0052540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веществ, до окончания срока, в течение которого лицо считается подвергнутым административному наказании.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Прием на работу без указанных документов не производится.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Передача вышеперечисленных документов, а также иных сведений о себе осуществляется лицом, поступающим на работу, лично, добровольно и свободно. При заключении трудового договора лицо, поступающее на работу, подписывает согласие на обработку персональных данных работника, в соответствии с которым все операции с персональными данными работника производятся только с его согласия и в указанном объеме. Сбор, обработка и хранение персональных данных работников осуществляются в соответствии с </w:t>
      </w:r>
      <w:hyperlink r:id="rId8" w:history="1">
        <w:r w:rsidRPr="00621E33">
          <w:rPr>
            <w:rFonts w:ascii="Times New Roman" w:hAnsi="Times New Roman" w:cs="Times New Roman"/>
            <w:sz w:val="28"/>
            <w:szCs w:val="28"/>
          </w:rPr>
          <w:t>ТК</w:t>
        </w:r>
      </w:hyperlink>
      <w:r w:rsidRPr="0079150E">
        <w:rPr>
          <w:rFonts w:ascii="Times New Roman" w:hAnsi="Times New Roman" w:cs="Times New Roman"/>
          <w:sz w:val="28"/>
          <w:szCs w:val="28"/>
        </w:rPr>
        <w:t xml:space="preserve"> РФ, другими федеральными законами и иными нормативными актами.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3.4. Прием на работу оформляется приказом, с которым работник должен быть ознакомлен под роспись. Основанием для издания приказа является трудовой договор, заключаемый с работником в соответствии со </w:t>
      </w:r>
      <w:hyperlink r:id="rId9" w:history="1">
        <w:r w:rsidRPr="00621E33">
          <w:rPr>
            <w:rFonts w:ascii="Times New Roman" w:hAnsi="Times New Roman" w:cs="Times New Roman"/>
            <w:sz w:val="28"/>
            <w:szCs w:val="28"/>
          </w:rPr>
          <w:t>ст. 68</w:t>
        </w:r>
      </w:hyperlink>
      <w:r w:rsidRPr="00621E33">
        <w:rPr>
          <w:rFonts w:ascii="Times New Roman" w:hAnsi="Times New Roman" w:cs="Times New Roman"/>
          <w:sz w:val="28"/>
          <w:szCs w:val="28"/>
        </w:rPr>
        <w:t xml:space="preserve"> </w:t>
      </w:r>
      <w:r w:rsidRPr="0079150E">
        <w:rPr>
          <w:rFonts w:ascii="Times New Roman" w:hAnsi="Times New Roman" w:cs="Times New Roman"/>
          <w:sz w:val="28"/>
          <w:szCs w:val="28"/>
        </w:rPr>
        <w:t xml:space="preserve">ТК РФ. Трудовой </w:t>
      </w:r>
      <w:r w:rsidRPr="0079150E">
        <w:rPr>
          <w:rFonts w:ascii="Times New Roman" w:hAnsi="Times New Roman" w:cs="Times New Roman"/>
          <w:sz w:val="28"/>
          <w:szCs w:val="28"/>
        </w:rPr>
        <w:lastRenderedPageBreak/>
        <w:t xml:space="preserve">договор составляется в двух экземплярах, имеющих равную юридическую силу. На экземпляре </w:t>
      </w:r>
      <w:r w:rsidR="007D31C0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работник делает отметку о том, что свой экземпляр договора он получил на руки. До подписания трудового договора работник должен быть ознакомлен с настоящими Правилами и иными локальными нормативными актами </w:t>
      </w:r>
      <w:r w:rsidR="00584B57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>.</w:t>
      </w:r>
    </w:p>
    <w:p w:rsidR="00584B57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3.5. </w:t>
      </w:r>
      <w:r w:rsidR="007D31C0">
        <w:rPr>
          <w:rFonts w:ascii="Times New Roman" w:hAnsi="Times New Roman" w:cs="Times New Roman"/>
          <w:sz w:val="28"/>
          <w:szCs w:val="28"/>
        </w:rPr>
        <w:t>Р</w:t>
      </w:r>
      <w:r w:rsidRPr="0079150E">
        <w:rPr>
          <w:rFonts w:ascii="Times New Roman" w:hAnsi="Times New Roman" w:cs="Times New Roman"/>
          <w:sz w:val="28"/>
          <w:szCs w:val="28"/>
        </w:rPr>
        <w:t xml:space="preserve">аботнику, принятому на работу в </w:t>
      </w:r>
      <w:r w:rsidR="007D31C0">
        <w:rPr>
          <w:rFonts w:ascii="Times New Roman" w:hAnsi="Times New Roman" w:cs="Times New Roman"/>
          <w:sz w:val="28"/>
          <w:szCs w:val="28"/>
        </w:rPr>
        <w:t>учреждение</w:t>
      </w:r>
      <w:r w:rsidRPr="0079150E">
        <w:rPr>
          <w:rFonts w:ascii="Times New Roman" w:hAnsi="Times New Roman" w:cs="Times New Roman"/>
          <w:sz w:val="28"/>
          <w:szCs w:val="28"/>
        </w:rPr>
        <w:t xml:space="preserve">, устанавливается испытательный срок продолжительностью до трех месяцев. </w:t>
      </w:r>
      <w:r w:rsidR="007D31C0">
        <w:rPr>
          <w:rFonts w:ascii="Times New Roman" w:hAnsi="Times New Roman" w:cs="Times New Roman"/>
          <w:sz w:val="28"/>
          <w:szCs w:val="28"/>
        </w:rPr>
        <w:t xml:space="preserve"> Директору учреждения испытательный срок устанавливается по решению министра социальной защиты населения Амурской области или его заместителем</w:t>
      </w:r>
      <w:r w:rsidRPr="0079150E">
        <w:rPr>
          <w:rFonts w:ascii="Times New Roman" w:hAnsi="Times New Roman" w:cs="Times New Roman"/>
          <w:sz w:val="28"/>
          <w:szCs w:val="28"/>
        </w:rPr>
        <w:t xml:space="preserve">, </w:t>
      </w:r>
      <w:r w:rsidR="007D31C0">
        <w:rPr>
          <w:rFonts w:ascii="Times New Roman" w:hAnsi="Times New Roman" w:cs="Times New Roman"/>
          <w:sz w:val="28"/>
          <w:szCs w:val="28"/>
        </w:rPr>
        <w:t xml:space="preserve">для </w:t>
      </w:r>
      <w:r w:rsidRPr="0079150E">
        <w:rPr>
          <w:rFonts w:ascii="Times New Roman" w:hAnsi="Times New Roman" w:cs="Times New Roman"/>
          <w:sz w:val="28"/>
          <w:szCs w:val="28"/>
        </w:rPr>
        <w:t xml:space="preserve"> </w:t>
      </w:r>
      <w:r w:rsidR="00D91972">
        <w:rPr>
          <w:rFonts w:ascii="Times New Roman" w:hAnsi="Times New Roman" w:cs="Times New Roman"/>
          <w:sz w:val="28"/>
          <w:szCs w:val="28"/>
        </w:rPr>
        <w:t>остальных р</w:t>
      </w:r>
      <w:r w:rsidR="007D31C0">
        <w:rPr>
          <w:rFonts w:ascii="Times New Roman" w:hAnsi="Times New Roman" w:cs="Times New Roman"/>
          <w:sz w:val="28"/>
          <w:szCs w:val="28"/>
        </w:rPr>
        <w:t>аботников, испытательный срок устанавливается по решению директора</w:t>
      </w:r>
      <w:r w:rsidR="00584B5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D31C0">
        <w:rPr>
          <w:rFonts w:ascii="Times New Roman" w:hAnsi="Times New Roman" w:cs="Times New Roman"/>
          <w:sz w:val="28"/>
          <w:szCs w:val="28"/>
        </w:rPr>
        <w:t xml:space="preserve">, его заместителей и руководителей </w:t>
      </w:r>
      <w:r w:rsidR="008F3C1B">
        <w:rPr>
          <w:rFonts w:ascii="Times New Roman" w:hAnsi="Times New Roman" w:cs="Times New Roman"/>
          <w:sz w:val="28"/>
          <w:szCs w:val="28"/>
        </w:rPr>
        <w:t>структурный подразделений. И</w:t>
      </w:r>
      <w:r w:rsidRPr="0079150E">
        <w:rPr>
          <w:rFonts w:ascii="Times New Roman" w:hAnsi="Times New Roman" w:cs="Times New Roman"/>
          <w:sz w:val="28"/>
          <w:szCs w:val="28"/>
        </w:rPr>
        <w:t xml:space="preserve">спытательный срок, не может превышать </w:t>
      </w:r>
      <w:r w:rsidR="008F3C1B">
        <w:rPr>
          <w:rFonts w:ascii="Times New Roman" w:hAnsi="Times New Roman" w:cs="Times New Roman"/>
          <w:sz w:val="28"/>
          <w:szCs w:val="28"/>
        </w:rPr>
        <w:t xml:space="preserve">шести </w:t>
      </w:r>
      <w:r w:rsidRPr="0079150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8F3C1B">
        <w:rPr>
          <w:rFonts w:ascii="Times New Roman" w:hAnsi="Times New Roman" w:cs="Times New Roman"/>
          <w:sz w:val="28"/>
          <w:szCs w:val="28"/>
        </w:rPr>
        <w:t xml:space="preserve"> для директора учреждения, для других работников трёх месяцев</w:t>
      </w:r>
      <w:r w:rsidRPr="007915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Условие об испытании, в том числе конкретная его продолжительность, должно быть указано в трудовом договоре с работником и в приказе о приеме на работу. Отсутствие в трудовом договоре условия об испытании означает, что работник принят на работу без испытания.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3.6. Непосредственный </w:t>
      </w:r>
      <w:r w:rsidR="008F3C1B">
        <w:rPr>
          <w:rFonts w:ascii="Times New Roman" w:hAnsi="Times New Roman" w:cs="Times New Roman"/>
          <w:sz w:val="28"/>
          <w:szCs w:val="28"/>
        </w:rPr>
        <w:t>руководитель</w:t>
      </w:r>
      <w:r w:rsidRPr="0079150E">
        <w:rPr>
          <w:rFonts w:ascii="Times New Roman" w:hAnsi="Times New Roman" w:cs="Times New Roman"/>
          <w:sz w:val="28"/>
          <w:szCs w:val="28"/>
        </w:rPr>
        <w:t xml:space="preserve"> лица, принятого на работу: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знакомит его с порученной ему работой, а также с должностной инструкцией и другими необходимыми ему в процессе работы документами. </w:t>
      </w:r>
      <w:proofErr w:type="gramStart"/>
      <w:r w:rsidR="00D91972">
        <w:rPr>
          <w:rFonts w:ascii="Times New Roman" w:hAnsi="Times New Roman" w:cs="Times New Roman"/>
          <w:sz w:val="28"/>
          <w:szCs w:val="28"/>
        </w:rPr>
        <w:t>Р</w:t>
      </w:r>
      <w:r w:rsidR="00D91972" w:rsidRPr="0079150E">
        <w:rPr>
          <w:rFonts w:ascii="Times New Roman" w:hAnsi="Times New Roman" w:cs="Times New Roman"/>
          <w:sz w:val="28"/>
          <w:szCs w:val="28"/>
        </w:rPr>
        <w:t xml:space="preserve">аботник ставит подпись </w:t>
      </w:r>
      <w:r w:rsidR="00D91972">
        <w:rPr>
          <w:rFonts w:ascii="Times New Roman" w:hAnsi="Times New Roman" w:cs="Times New Roman"/>
          <w:sz w:val="28"/>
          <w:szCs w:val="28"/>
        </w:rPr>
        <w:t>о</w:t>
      </w:r>
      <w:r w:rsidRPr="0079150E">
        <w:rPr>
          <w:rFonts w:ascii="Times New Roman" w:hAnsi="Times New Roman" w:cs="Times New Roman"/>
          <w:sz w:val="28"/>
          <w:szCs w:val="28"/>
        </w:rPr>
        <w:t xml:space="preserve">б ознакомлении на листе ознакомления, </w:t>
      </w:r>
      <w:proofErr w:type="spellStart"/>
      <w:r w:rsidRPr="0079150E">
        <w:rPr>
          <w:rFonts w:ascii="Times New Roman" w:hAnsi="Times New Roman" w:cs="Times New Roman"/>
          <w:sz w:val="28"/>
          <w:szCs w:val="28"/>
        </w:rPr>
        <w:t>прилагающем</w:t>
      </w:r>
      <w:r w:rsidR="008F3C1B">
        <w:rPr>
          <w:rFonts w:ascii="Times New Roman" w:hAnsi="Times New Roman" w:cs="Times New Roman"/>
          <w:sz w:val="28"/>
          <w:szCs w:val="28"/>
        </w:rPr>
        <w:t>у</w:t>
      </w:r>
      <w:r w:rsidR="00C12A5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C12A5F">
        <w:rPr>
          <w:rFonts w:ascii="Times New Roman" w:hAnsi="Times New Roman" w:cs="Times New Roman"/>
          <w:sz w:val="28"/>
          <w:szCs w:val="28"/>
        </w:rPr>
        <w:t xml:space="preserve"> </w:t>
      </w:r>
      <w:r w:rsidRPr="0079150E">
        <w:rPr>
          <w:rFonts w:ascii="Times New Roman" w:hAnsi="Times New Roman" w:cs="Times New Roman"/>
          <w:sz w:val="28"/>
          <w:szCs w:val="28"/>
        </w:rPr>
        <w:t xml:space="preserve"> к соответствующему документу;</w:t>
      </w:r>
      <w:proofErr w:type="gramEnd"/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разъясняет ему его права и обязанности, представляет его коллегам по работе, а также руководителям </w:t>
      </w:r>
      <w:r w:rsidR="008F3C1B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Pr="0079150E">
        <w:rPr>
          <w:rFonts w:ascii="Times New Roman" w:hAnsi="Times New Roman" w:cs="Times New Roman"/>
          <w:sz w:val="28"/>
          <w:szCs w:val="28"/>
        </w:rPr>
        <w:t>подразделений, с которыми он должен будет взаимодействовать в процессе работы.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3.7. Соответствующие должностные лица </w:t>
      </w:r>
      <w:r w:rsidR="008F3C1B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>: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проводят с принятым работником инструктаж по технике безопасности, производственной санитарии, противопожарной охране и иные обязательные в </w:t>
      </w:r>
      <w:r w:rsidR="008F3C1B">
        <w:rPr>
          <w:rFonts w:ascii="Times New Roman" w:hAnsi="Times New Roman" w:cs="Times New Roman"/>
          <w:sz w:val="28"/>
          <w:szCs w:val="28"/>
        </w:rPr>
        <w:t>учреждении</w:t>
      </w:r>
      <w:r w:rsidRPr="0079150E">
        <w:rPr>
          <w:rFonts w:ascii="Times New Roman" w:hAnsi="Times New Roman" w:cs="Times New Roman"/>
          <w:sz w:val="28"/>
          <w:szCs w:val="28"/>
        </w:rPr>
        <w:t xml:space="preserve"> инструктажи, что удостоверяется росписью работника в соответствующих журналах;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знакомят работника с различными нормативными и локальными правовыми актами, распространяющимися на всех работников </w:t>
      </w:r>
      <w:r w:rsidR="00584B57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 xml:space="preserve">, а также с локальными правовыми актами, имеющими отношение непосредственно к его трудовой функции. </w:t>
      </w:r>
      <w:proofErr w:type="gramStart"/>
      <w:r w:rsidR="00D91972">
        <w:rPr>
          <w:rFonts w:ascii="Times New Roman" w:hAnsi="Times New Roman" w:cs="Times New Roman"/>
          <w:sz w:val="28"/>
          <w:szCs w:val="28"/>
        </w:rPr>
        <w:t>Р</w:t>
      </w:r>
      <w:r w:rsidR="00D91972" w:rsidRPr="0079150E">
        <w:rPr>
          <w:rFonts w:ascii="Times New Roman" w:hAnsi="Times New Roman" w:cs="Times New Roman"/>
          <w:sz w:val="28"/>
          <w:szCs w:val="28"/>
        </w:rPr>
        <w:t xml:space="preserve">аботник ставит подпись </w:t>
      </w:r>
      <w:r w:rsidR="00D91972">
        <w:rPr>
          <w:rFonts w:ascii="Times New Roman" w:hAnsi="Times New Roman" w:cs="Times New Roman"/>
          <w:sz w:val="28"/>
          <w:szCs w:val="28"/>
        </w:rPr>
        <w:t>о</w:t>
      </w:r>
      <w:r w:rsidRPr="0079150E">
        <w:rPr>
          <w:rFonts w:ascii="Times New Roman" w:hAnsi="Times New Roman" w:cs="Times New Roman"/>
          <w:sz w:val="28"/>
          <w:szCs w:val="28"/>
        </w:rPr>
        <w:t xml:space="preserve">б ознакомлении на листе ознакомления, </w:t>
      </w:r>
      <w:r w:rsidR="00584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50E">
        <w:rPr>
          <w:rFonts w:ascii="Times New Roman" w:hAnsi="Times New Roman" w:cs="Times New Roman"/>
          <w:sz w:val="28"/>
          <w:szCs w:val="28"/>
        </w:rPr>
        <w:t>прилагающем</w:t>
      </w:r>
      <w:r w:rsidR="00C12A5F">
        <w:rPr>
          <w:rFonts w:ascii="Times New Roman" w:hAnsi="Times New Roman" w:cs="Times New Roman"/>
          <w:sz w:val="28"/>
          <w:szCs w:val="28"/>
        </w:rPr>
        <w:t>у</w:t>
      </w:r>
      <w:r w:rsidRPr="0079150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9150E">
        <w:rPr>
          <w:rFonts w:ascii="Times New Roman" w:hAnsi="Times New Roman" w:cs="Times New Roman"/>
          <w:sz w:val="28"/>
          <w:szCs w:val="28"/>
        </w:rPr>
        <w:t xml:space="preserve"> к соответствующему документу;</w:t>
      </w:r>
      <w:proofErr w:type="gramEnd"/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предупреждают работника, имеющего доступ к информации, составляющей коммерческую тайну, о его обязанности сохранять такие сведения и об ответственности за ее разглашение и передачу другим лицам, знакомят работника с положением о коммерческой тайне </w:t>
      </w:r>
      <w:r w:rsidR="00C12A5F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и перечнем сведений, составляющих коммерческую тайну. </w:t>
      </w:r>
      <w:proofErr w:type="gramStart"/>
      <w:r w:rsidR="00D91972">
        <w:rPr>
          <w:rFonts w:ascii="Times New Roman" w:hAnsi="Times New Roman" w:cs="Times New Roman"/>
          <w:sz w:val="28"/>
          <w:szCs w:val="28"/>
        </w:rPr>
        <w:t>Р</w:t>
      </w:r>
      <w:r w:rsidR="00D91972" w:rsidRPr="0079150E">
        <w:rPr>
          <w:rFonts w:ascii="Times New Roman" w:hAnsi="Times New Roman" w:cs="Times New Roman"/>
          <w:sz w:val="28"/>
          <w:szCs w:val="28"/>
        </w:rPr>
        <w:t xml:space="preserve">аботник ставит подпись </w:t>
      </w:r>
      <w:r w:rsidR="00D91972">
        <w:rPr>
          <w:rFonts w:ascii="Times New Roman" w:hAnsi="Times New Roman" w:cs="Times New Roman"/>
          <w:sz w:val="28"/>
          <w:szCs w:val="28"/>
        </w:rPr>
        <w:t>о</w:t>
      </w:r>
      <w:r w:rsidRPr="0079150E">
        <w:rPr>
          <w:rFonts w:ascii="Times New Roman" w:hAnsi="Times New Roman" w:cs="Times New Roman"/>
          <w:sz w:val="28"/>
          <w:szCs w:val="28"/>
        </w:rPr>
        <w:t xml:space="preserve">б ознакомлении на листе ознакомления, </w:t>
      </w:r>
      <w:proofErr w:type="spellStart"/>
      <w:r w:rsidRPr="0079150E">
        <w:rPr>
          <w:rFonts w:ascii="Times New Roman" w:hAnsi="Times New Roman" w:cs="Times New Roman"/>
          <w:sz w:val="28"/>
          <w:szCs w:val="28"/>
        </w:rPr>
        <w:t>прилагающем</w:t>
      </w:r>
      <w:r w:rsidR="00C12A5F">
        <w:rPr>
          <w:rFonts w:ascii="Times New Roman" w:hAnsi="Times New Roman" w:cs="Times New Roman"/>
          <w:sz w:val="28"/>
          <w:szCs w:val="28"/>
        </w:rPr>
        <w:t>у</w:t>
      </w:r>
      <w:r w:rsidRPr="0079150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9150E">
        <w:rPr>
          <w:rFonts w:ascii="Times New Roman" w:hAnsi="Times New Roman" w:cs="Times New Roman"/>
          <w:sz w:val="28"/>
          <w:szCs w:val="28"/>
        </w:rPr>
        <w:t xml:space="preserve"> к соответствующему документу.</w:t>
      </w:r>
      <w:proofErr w:type="gramEnd"/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Все ознакомления с локальными нормативными актами, регламентирующими деятельность работника, осуществляются соответствующими должностными лицами до подписания работником трудового договора. Проведение обучения и инструктажей допускается после заключения трудового договора.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12A5F">
        <w:rPr>
          <w:rFonts w:ascii="Times New Roman" w:hAnsi="Times New Roman" w:cs="Times New Roman"/>
          <w:sz w:val="28"/>
          <w:szCs w:val="28"/>
        </w:rPr>
        <w:t>8</w:t>
      </w:r>
      <w:r w:rsidRPr="0079150E">
        <w:rPr>
          <w:rFonts w:ascii="Times New Roman" w:hAnsi="Times New Roman" w:cs="Times New Roman"/>
          <w:sz w:val="28"/>
          <w:szCs w:val="28"/>
        </w:rPr>
        <w:t>. Трудовой договор с работником может быть прекращен только по основаниям, в порядке и на условиях, установленных трудовым законодательством РФ.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3.10. Прекращение трудового договора оформляется приказом директора </w:t>
      </w:r>
      <w:r w:rsidR="00C12A5F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 xml:space="preserve">, с которым работник должен быть ознакомлен под роспись. В день увольнения </w:t>
      </w:r>
      <w:r w:rsidR="00584B57">
        <w:rPr>
          <w:rFonts w:ascii="Times New Roman" w:hAnsi="Times New Roman" w:cs="Times New Roman"/>
          <w:sz w:val="28"/>
          <w:szCs w:val="28"/>
        </w:rPr>
        <w:t>Работодатель</w:t>
      </w:r>
      <w:r w:rsidRPr="0079150E">
        <w:rPr>
          <w:rFonts w:ascii="Times New Roman" w:hAnsi="Times New Roman" w:cs="Times New Roman"/>
          <w:sz w:val="28"/>
          <w:szCs w:val="28"/>
        </w:rPr>
        <w:t xml:space="preserve"> обязан выдать работнику его трудовую книжку с внесенной в нее записью об увольнении и произвести с ним окончательный расчет.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Записи о причинах увольнения в трудовую книжку </w:t>
      </w:r>
      <w:r w:rsidR="00C12A5F">
        <w:rPr>
          <w:rFonts w:ascii="Times New Roman" w:hAnsi="Times New Roman" w:cs="Times New Roman"/>
          <w:sz w:val="28"/>
          <w:szCs w:val="28"/>
        </w:rPr>
        <w:t>специалист по кадрам учреждения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производит в точном соответствии с формулировкой, предусмотренной законодательством РФ для случаев прекращения трудового договора со ссылкой на соответствующую статью, часть, пункт закона.</w:t>
      </w:r>
    </w:p>
    <w:p w:rsidR="000878D7" w:rsidRPr="0079150E" w:rsidRDefault="000878D7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878D7" w:rsidRPr="0079150E" w:rsidRDefault="0008524F" w:rsidP="007915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4. Права и обязанности работников</w:t>
      </w:r>
    </w:p>
    <w:p w:rsidR="000878D7" w:rsidRPr="0079150E" w:rsidRDefault="000878D7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4.1. Работники </w:t>
      </w:r>
      <w:r w:rsidR="00584B57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на изменение и расторжение трудового договора в порядке и на условиях, которые установлены </w:t>
      </w:r>
      <w:hyperlink r:id="rId10" w:history="1">
        <w:r w:rsidRPr="00621E33">
          <w:rPr>
            <w:rFonts w:ascii="Times New Roman" w:hAnsi="Times New Roman" w:cs="Times New Roman"/>
            <w:sz w:val="28"/>
            <w:szCs w:val="28"/>
          </w:rPr>
          <w:t>ТК</w:t>
        </w:r>
      </w:hyperlink>
      <w:r w:rsidRPr="0079150E">
        <w:rPr>
          <w:rFonts w:ascii="Times New Roman" w:hAnsi="Times New Roman" w:cs="Times New Roman"/>
          <w:sz w:val="28"/>
          <w:szCs w:val="28"/>
        </w:rPr>
        <w:t xml:space="preserve"> РФ, иными федеральными законами;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на предоставление им работы, обусловленной трудовым договором;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на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на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на 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на подготовку и дополнительное профессиональное образование в порядке, установленном </w:t>
      </w:r>
      <w:hyperlink r:id="rId11" w:history="1">
        <w:r w:rsidRPr="00621E33">
          <w:rPr>
            <w:rFonts w:ascii="Times New Roman" w:hAnsi="Times New Roman" w:cs="Times New Roman"/>
            <w:sz w:val="28"/>
            <w:szCs w:val="28"/>
          </w:rPr>
          <w:t>ТК</w:t>
        </w:r>
      </w:hyperlink>
      <w:r w:rsidRPr="0079150E">
        <w:rPr>
          <w:rFonts w:ascii="Times New Roman" w:hAnsi="Times New Roman" w:cs="Times New Roman"/>
          <w:sz w:val="28"/>
          <w:szCs w:val="28"/>
        </w:rPr>
        <w:t xml:space="preserve"> РФ, иными федеральными законами и локальными актами </w:t>
      </w:r>
      <w:r w:rsidR="00C761FF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>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на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на участие в управлении организацией в предусмотренных </w:t>
      </w:r>
      <w:hyperlink r:id="rId12" w:history="1">
        <w:r w:rsidRPr="00621E33">
          <w:rPr>
            <w:rFonts w:ascii="Times New Roman" w:hAnsi="Times New Roman" w:cs="Times New Roman"/>
            <w:sz w:val="28"/>
            <w:szCs w:val="28"/>
          </w:rPr>
          <w:t>ТК</w:t>
        </w:r>
      </w:hyperlink>
      <w:r w:rsidRPr="0079150E">
        <w:rPr>
          <w:rFonts w:ascii="Times New Roman" w:hAnsi="Times New Roman" w:cs="Times New Roman"/>
          <w:sz w:val="28"/>
          <w:szCs w:val="28"/>
        </w:rPr>
        <w:t xml:space="preserve"> РФ, иными федеральными законами и коллективным договором;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на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на защиту своих трудовых прав, свобод и законных интересов всеми не запрещенными законом способами;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на разрешение индивидуальных и коллективных трудовых споров, включая право на забастовку, в порядке, установленном </w:t>
      </w:r>
      <w:hyperlink r:id="rId13" w:history="1">
        <w:r w:rsidRPr="00621E33">
          <w:rPr>
            <w:rFonts w:ascii="Times New Roman" w:hAnsi="Times New Roman" w:cs="Times New Roman"/>
            <w:sz w:val="28"/>
            <w:szCs w:val="28"/>
          </w:rPr>
          <w:t>ТК</w:t>
        </w:r>
      </w:hyperlink>
      <w:r w:rsidRPr="0079150E">
        <w:rPr>
          <w:rFonts w:ascii="Times New Roman" w:hAnsi="Times New Roman" w:cs="Times New Roman"/>
          <w:sz w:val="28"/>
          <w:szCs w:val="28"/>
        </w:rPr>
        <w:t xml:space="preserve"> РФ, иными федеральными законами;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lastRenderedPageBreak/>
        <w:t xml:space="preserve">- на возмещение вреда, причиненного им в связи с исполнением трудовых обязанностей, и компенсацию морального вреда в порядке, установленном </w:t>
      </w:r>
      <w:hyperlink r:id="rId14" w:history="1">
        <w:r w:rsidRPr="00621E33">
          <w:rPr>
            <w:rFonts w:ascii="Times New Roman" w:hAnsi="Times New Roman" w:cs="Times New Roman"/>
            <w:sz w:val="28"/>
            <w:szCs w:val="28"/>
          </w:rPr>
          <w:t>ТК</w:t>
        </w:r>
      </w:hyperlink>
      <w:r w:rsidRPr="0079150E">
        <w:rPr>
          <w:rFonts w:ascii="Times New Roman" w:hAnsi="Times New Roman" w:cs="Times New Roman"/>
          <w:sz w:val="28"/>
          <w:szCs w:val="28"/>
        </w:rPr>
        <w:t xml:space="preserve"> РФ, иными федеральными законами;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на обязательное социальное страхование в случаях, предусмотренных федеральными законами.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4.2. Работники </w:t>
      </w:r>
      <w:r w:rsidR="00C761FF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добросовестно выполнять свои трудовые обязанности, возложенные на них трудовым договором, соблюдать трудовую дисциплину, своевременно и точно исполнять распоряжения </w:t>
      </w:r>
      <w:r w:rsidR="00D8625A">
        <w:rPr>
          <w:rFonts w:ascii="Times New Roman" w:hAnsi="Times New Roman" w:cs="Times New Roman"/>
          <w:sz w:val="28"/>
          <w:szCs w:val="28"/>
        </w:rPr>
        <w:t>Работодателя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и непосредственного руководителя, использовать все рабочее время для добросовестного исполнения возложенных на них трудовых обязанностей;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соблюдать положения заключенного с ними трудового договора, настоящие Правила, иные локальные нормативные акты </w:t>
      </w:r>
      <w:r w:rsidR="00C761FF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>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выполнять установленные нормы труда, качественно и в срок исполнять поставленные перед ними задания и поручения, повышать свой профессиональный уровень;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 не использовать без письменного разрешения </w:t>
      </w:r>
      <w:r w:rsidR="00D8625A">
        <w:rPr>
          <w:rFonts w:ascii="Times New Roman" w:hAnsi="Times New Roman" w:cs="Times New Roman"/>
          <w:sz w:val="28"/>
          <w:szCs w:val="28"/>
        </w:rPr>
        <w:t>Работодателя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оргтехнику, другое оборудование и расходные материалы </w:t>
      </w:r>
      <w:r w:rsidR="00C761FF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в личных целях;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проявлять вежливость, внимательность и тактичность в отношениях с сотрудниками, клиентами, партнерами и посетителями, находящимися на территории </w:t>
      </w:r>
      <w:r w:rsidR="00D8625A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>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соблюдать нормы, правила и инструкции по охране труда, производственную санитарию, правила противопожарной безопасности;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в случае невозможности присутствовать на рабочем месте в связи с болезнью немедленно сообщать об этом своему непосредственному начальнику всеми доступными средствами (через родственников, по телефону, по электронной почте и т.п.);</w:t>
      </w:r>
    </w:p>
    <w:p w:rsidR="000878D7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информировать </w:t>
      </w:r>
      <w:r w:rsidR="00D8625A">
        <w:rPr>
          <w:rFonts w:ascii="Times New Roman" w:hAnsi="Times New Roman" w:cs="Times New Roman"/>
          <w:sz w:val="28"/>
          <w:szCs w:val="28"/>
        </w:rPr>
        <w:t>Работодателя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об изменении своих паспортных данных (фамилии, имени, отчества, места жительства, состояния в браке, серии, номера паспорта, даты выдачи и органа, выдавшего паспорт).</w:t>
      </w:r>
    </w:p>
    <w:p w:rsidR="00E40669" w:rsidRPr="00C579BD" w:rsidRDefault="00E40669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579BD">
        <w:rPr>
          <w:rFonts w:ascii="Times New Roman" w:hAnsi="Times New Roman" w:cs="Times New Roman"/>
          <w:sz w:val="28"/>
          <w:szCs w:val="28"/>
        </w:rPr>
        <w:t xml:space="preserve">в целях оперативного обмена служебной информацией с сотрудниками, оптимизацией рабочего процесса в учреждении, в </w:t>
      </w:r>
      <w:proofErr w:type="spellStart"/>
      <w:r w:rsidRPr="00C579BD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C579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9BD">
        <w:rPr>
          <w:rFonts w:ascii="Times New Roman" w:hAnsi="Times New Roman" w:cs="Times New Roman"/>
          <w:sz w:val="28"/>
          <w:szCs w:val="28"/>
          <w:lang w:val="en-US"/>
        </w:rPr>
        <w:t>whatsap</w:t>
      </w:r>
      <w:proofErr w:type="spellEnd"/>
      <w:r w:rsidRPr="00C579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79BD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C579BD">
        <w:rPr>
          <w:rFonts w:ascii="Times New Roman" w:hAnsi="Times New Roman" w:cs="Times New Roman"/>
          <w:sz w:val="28"/>
          <w:szCs w:val="28"/>
        </w:rPr>
        <w:t xml:space="preserve">) создаются рабочие чаты. При устройстве на работу в учреждение сотрудник добавляется в рабочую группу в </w:t>
      </w:r>
      <w:proofErr w:type="gramStart"/>
      <w:r w:rsidRPr="00C579BD">
        <w:rPr>
          <w:rFonts w:ascii="Times New Roman" w:hAnsi="Times New Roman" w:cs="Times New Roman"/>
          <w:sz w:val="28"/>
          <w:szCs w:val="28"/>
        </w:rPr>
        <w:t>вышеуказанных</w:t>
      </w:r>
      <w:proofErr w:type="gramEnd"/>
      <w:r w:rsidRPr="00C57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9BD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C579BD">
        <w:rPr>
          <w:rFonts w:ascii="Times New Roman" w:hAnsi="Times New Roman" w:cs="Times New Roman"/>
          <w:sz w:val="28"/>
          <w:szCs w:val="28"/>
        </w:rPr>
        <w:t>.</w:t>
      </w:r>
    </w:p>
    <w:p w:rsidR="001866F6" w:rsidRPr="00E40669" w:rsidRDefault="001866F6" w:rsidP="001866F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579BD">
        <w:rPr>
          <w:rFonts w:ascii="Times New Roman" w:hAnsi="Times New Roman" w:cs="Times New Roman"/>
          <w:sz w:val="28"/>
          <w:szCs w:val="28"/>
        </w:rPr>
        <w:t xml:space="preserve">- соблюдать запрет </w:t>
      </w:r>
      <w:r w:rsidR="00C579BD" w:rsidRPr="00C579BD">
        <w:rPr>
          <w:rFonts w:ascii="Times New Roman" w:hAnsi="Times New Roman" w:cs="Times New Roman"/>
          <w:sz w:val="28"/>
          <w:szCs w:val="28"/>
        </w:rPr>
        <w:t>Р</w:t>
      </w:r>
      <w:r w:rsidRPr="00C579BD">
        <w:rPr>
          <w:rFonts w:ascii="Times New Roman" w:hAnsi="Times New Roman" w:cs="Times New Roman"/>
          <w:sz w:val="28"/>
          <w:szCs w:val="28"/>
        </w:rPr>
        <w:t>аботодателя на использование рабочего времени для решения вопросов личного характера, в том числе для личных телефонных разговоров, компьютерных игр, чтения книг, газет, иной литературы, не связанной с трудовой деятельностью работника.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4.3. Конкретные права и обязанности работника установлены в его трудовом договоре, должностной инструкции, локальных актах </w:t>
      </w:r>
      <w:r w:rsidR="00C660B2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>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4.4. Работникам запрещено находиться на территории </w:t>
      </w:r>
      <w:r w:rsidR="00C660B2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в состоянии токсического, наркотического или алкогольного опьянения, курить в не отведенных для этих целей местах.</w:t>
      </w:r>
    </w:p>
    <w:p w:rsidR="000878D7" w:rsidRPr="0079150E" w:rsidRDefault="000878D7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878D7" w:rsidRPr="0079150E" w:rsidRDefault="0008524F" w:rsidP="007915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5. Основные права и обязанности </w:t>
      </w:r>
      <w:r w:rsidR="00584B57">
        <w:rPr>
          <w:rFonts w:ascii="Times New Roman" w:hAnsi="Times New Roman" w:cs="Times New Roman"/>
          <w:sz w:val="28"/>
          <w:szCs w:val="28"/>
        </w:rPr>
        <w:t>Работодателя</w:t>
      </w:r>
    </w:p>
    <w:p w:rsidR="000878D7" w:rsidRPr="0079150E" w:rsidRDefault="000878D7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5.1. </w:t>
      </w:r>
      <w:r w:rsidR="00D8625A">
        <w:rPr>
          <w:rFonts w:ascii="Times New Roman" w:hAnsi="Times New Roman" w:cs="Times New Roman"/>
          <w:sz w:val="28"/>
          <w:szCs w:val="28"/>
        </w:rPr>
        <w:t>Работодатель</w:t>
      </w:r>
      <w:r w:rsidRPr="0079150E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заключать, изменять и расторгать трудовые договоры с работниками в порядке и на условиях, которые установлены </w:t>
      </w:r>
      <w:hyperlink r:id="rId15" w:history="1">
        <w:r w:rsidRPr="00621E33">
          <w:rPr>
            <w:rFonts w:ascii="Times New Roman" w:hAnsi="Times New Roman" w:cs="Times New Roman"/>
            <w:sz w:val="28"/>
            <w:szCs w:val="28"/>
          </w:rPr>
          <w:t>ТК</w:t>
        </w:r>
      </w:hyperlink>
      <w:r w:rsidRPr="0079150E">
        <w:rPr>
          <w:rFonts w:ascii="Times New Roman" w:hAnsi="Times New Roman" w:cs="Times New Roman"/>
          <w:sz w:val="28"/>
          <w:szCs w:val="28"/>
        </w:rPr>
        <w:t xml:space="preserve"> РФ, иными федеральными законами;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вести коллективные переговоры и заключать коллективный договор;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поощрять работников за добросовестный эффективный труд;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привлекать работников к дисциплинарной и материальной ответственности в порядке, установленном </w:t>
      </w:r>
      <w:hyperlink r:id="rId16" w:history="1">
        <w:r w:rsidRPr="00621E33">
          <w:rPr>
            <w:rFonts w:ascii="Times New Roman" w:hAnsi="Times New Roman" w:cs="Times New Roman"/>
            <w:sz w:val="28"/>
            <w:szCs w:val="28"/>
          </w:rPr>
          <w:t>ТК</w:t>
        </w:r>
      </w:hyperlink>
      <w:r w:rsidRPr="0079150E">
        <w:rPr>
          <w:rFonts w:ascii="Times New Roman" w:hAnsi="Times New Roman" w:cs="Times New Roman"/>
          <w:sz w:val="28"/>
          <w:szCs w:val="28"/>
        </w:rPr>
        <w:t xml:space="preserve"> РФ, иными федеральными законами;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принимать локальные нормативные акты;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реализовывать права, предоставленные ей законодательством о специальной оценке условий труда.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5.2. </w:t>
      </w:r>
      <w:r w:rsidR="00D8625A">
        <w:rPr>
          <w:rFonts w:ascii="Times New Roman" w:hAnsi="Times New Roman" w:cs="Times New Roman"/>
          <w:sz w:val="28"/>
          <w:szCs w:val="28"/>
        </w:rPr>
        <w:t>Работодатель</w:t>
      </w:r>
      <w:r w:rsidRPr="0079150E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соблюдать трудовое законодательство РФ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предоставлять работникам работу, обусловленную трудовым договором;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правильно организовывать труд работников на закрепленных за ними рабочих местах, обеспечив необходимыми принадлежностями и оргтехникой, создавая здоровые и безопасные условия труда, соответствующие правилам по охране труда (технике безопасности, санитарным нормам, противопожарным правилам);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обеспечивать условия для строгого соблюдения трудовой дисциплины;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lastRenderedPageBreak/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соблюдать оговоренные в трудовом договоре условия оплаты труда, выдавать заработную плату работникам каждые полмесяца в следующие дни: </w:t>
      </w:r>
      <w:r w:rsidR="00D8625A">
        <w:rPr>
          <w:rFonts w:ascii="Times New Roman" w:hAnsi="Times New Roman" w:cs="Times New Roman"/>
          <w:sz w:val="28"/>
          <w:szCs w:val="28"/>
        </w:rPr>
        <w:t>5</w:t>
      </w:r>
      <w:r w:rsidRPr="0079150E">
        <w:rPr>
          <w:rFonts w:ascii="Times New Roman" w:hAnsi="Times New Roman" w:cs="Times New Roman"/>
          <w:sz w:val="28"/>
          <w:szCs w:val="28"/>
        </w:rPr>
        <w:t xml:space="preserve"> и 2</w:t>
      </w:r>
      <w:r w:rsidR="00D8625A">
        <w:rPr>
          <w:rFonts w:ascii="Times New Roman" w:hAnsi="Times New Roman" w:cs="Times New Roman"/>
          <w:sz w:val="28"/>
          <w:szCs w:val="28"/>
        </w:rPr>
        <w:t>0</w:t>
      </w:r>
      <w:r w:rsidRPr="0079150E">
        <w:rPr>
          <w:rFonts w:ascii="Times New Roman" w:hAnsi="Times New Roman" w:cs="Times New Roman"/>
          <w:sz w:val="28"/>
          <w:szCs w:val="28"/>
        </w:rPr>
        <w:t xml:space="preserve"> числа каждого месяца;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</w:t>
      </w:r>
      <w:hyperlink r:id="rId17" w:history="1">
        <w:r w:rsidRPr="00621E33">
          <w:rPr>
            <w:rFonts w:ascii="Times New Roman" w:hAnsi="Times New Roman" w:cs="Times New Roman"/>
            <w:sz w:val="28"/>
            <w:szCs w:val="28"/>
          </w:rPr>
          <w:t>ТК</w:t>
        </w:r>
      </w:hyperlink>
      <w:r w:rsidRPr="0079150E">
        <w:rPr>
          <w:rFonts w:ascii="Times New Roman" w:hAnsi="Times New Roman" w:cs="Times New Roman"/>
          <w:sz w:val="28"/>
          <w:szCs w:val="28"/>
        </w:rPr>
        <w:t xml:space="preserve"> РФ, другими федеральными законами и иными нормативными правовыми актами РФ;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способствовать работникам в повышении ими своей квалификации, совершенствовании профессиональных навыков в порядке и на условиях, установленных трудовым законодательством РФ и локальными нормативными актами </w:t>
      </w:r>
      <w:r w:rsidR="00D8625A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>.</w:t>
      </w:r>
    </w:p>
    <w:p w:rsidR="000878D7" w:rsidRPr="0079150E" w:rsidRDefault="000878D7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878D7" w:rsidRPr="0079150E" w:rsidRDefault="0008524F" w:rsidP="007915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6. Рабочее время и время отдыха</w:t>
      </w:r>
    </w:p>
    <w:p w:rsidR="000878D7" w:rsidRPr="0079150E" w:rsidRDefault="000878D7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D1AE6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6.1. Основным режимом рабочего времени всех работников </w:t>
      </w:r>
      <w:r w:rsidR="00C660B2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660B2">
        <w:rPr>
          <w:rFonts w:ascii="Times New Roman" w:hAnsi="Times New Roman" w:cs="Times New Roman"/>
          <w:sz w:val="28"/>
          <w:szCs w:val="28"/>
        </w:rPr>
        <w:t>36</w:t>
      </w:r>
      <w:r w:rsidRPr="0079150E">
        <w:rPr>
          <w:rFonts w:ascii="Times New Roman" w:hAnsi="Times New Roman" w:cs="Times New Roman"/>
          <w:sz w:val="28"/>
          <w:szCs w:val="28"/>
        </w:rPr>
        <w:t>-часовая пятидневная рабочая неделя с двумя выходными днями</w:t>
      </w:r>
      <w:r w:rsidR="005D1AE6">
        <w:rPr>
          <w:rFonts w:ascii="Times New Roman" w:hAnsi="Times New Roman" w:cs="Times New Roman"/>
          <w:sz w:val="28"/>
          <w:szCs w:val="28"/>
        </w:rPr>
        <w:t xml:space="preserve"> (суббота, воскресенье)</w:t>
      </w:r>
      <w:r w:rsidR="00C660B2">
        <w:rPr>
          <w:rFonts w:ascii="Times New Roman" w:hAnsi="Times New Roman" w:cs="Times New Roman"/>
          <w:sz w:val="28"/>
          <w:szCs w:val="28"/>
        </w:rPr>
        <w:t xml:space="preserve"> для женщин и 40-часовая пятидневная рабочая неделя с двумя выходными днями</w:t>
      </w:r>
      <w:r w:rsidR="005D1AE6">
        <w:rPr>
          <w:rFonts w:ascii="Times New Roman" w:hAnsi="Times New Roman" w:cs="Times New Roman"/>
          <w:sz w:val="28"/>
          <w:szCs w:val="28"/>
        </w:rPr>
        <w:t xml:space="preserve"> (суббота, воскресенье)</w:t>
      </w:r>
      <w:r w:rsidR="00C660B2">
        <w:rPr>
          <w:rFonts w:ascii="Times New Roman" w:hAnsi="Times New Roman" w:cs="Times New Roman"/>
          <w:sz w:val="28"/>
          <w:szCs w:val="28"/>
        </w:rPr>
        <w:t xml:space="preserve"> для мужчин</w:t>
      </w:r>
      <w:r w:rsidRPr="007915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0B2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Начало работы</w:t>
      </w:r>
      <w:r w:rsidR="00C660B2">
        <w:rPr>
          <w:rFonts w:ascii="Times New Roman" w:hAnsi="Times New Roman" w:cs="Times New Roman"/>
          <w:sz w:val="28"/>
          <w:szCs w:val="28"/>
        </w:rPr>
        <w:t>:</w:t>
      </w:r>
    </w:p>
    <w:p w:rsidR="00C660B2" w:rsidRDefault="00C660B2" w:rsidP="00C660B2">
      <w:pPr>
        <w:spacing w:after="0" w:line="240" w:lineRule="auto"/>
        <w:ind w:left="567"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женщин</w:t>
      </w:r>
      <w:r w:rsidR="0008524F" w:rsidRPr="0079150E">
        <w:rPr>
          <w:rFonts w:ascii="Times New Roman" w:hAnsi="Times New Roman" w:cs="Times New Roman"/>
          <w:sz w:val="28"/>
          <w:szCs w:val="28"/>
        </w:rPr>
        <w:t xml:space="preserve"> с понедельника по пятницу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8524F" w:rsidRPr="0079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08524F" w:rsidRPr="0079150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08:00</w:t>
      </w:r>
      <w:r w:rsidR="0008524F" w:rsidRPr="0079150E">
        <w:rPr>
          <w:rFonts w:ascii="Times New Roman" w:hAnsi="Times New Roman" w:cs="Times New Roman"/>
          <w:sz w:val="28"/>
          <w:szCs w:val="28"/>
        </w:rPr>
        <w:t xml:space="preserve">, окончание - в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08524F" w:rsidRPr="007915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8625A">
        <w:rPr>
          <w:rFonts w:ascii="Times New Roman" w:hAnsi="Times New Roman" w:cs="Times New Roman"/>
          <w:sz w:val="28"/>
          <w:szCs w:val="28"/>
        </w:rPr>
        <w:t>Время для отдыха и питания</w:t>
      </w:r>
      <w:r>
        <w:rPr>
          <w:rFonts w:ascii="Times New Roman" w:hAnsi="Times New Roman" w:cs="Times New Roman"/>
          <w:sz w:val="28"/>
          <w:szCs w:val="28"/>
        </w:rPr>
        <w:t xml:space="preserve"> с 12:00: до 13:00.</w:t>
      </w:r>
    </w:p>
    <w:p w:rsidR="00D8625A" w:rsidRPr="00C579BD" w:rsidRDefault="00C660B2" w:rsidP="00C660B2">
      <w:pPr>
        <w:spacing w:after="0" w:line="240" w:lineRule="auto"/>
        <w:ind w:left="567" w:hanging="27"/>
        <w:rPr>
          <w:rFonts w:ascii="Times New Roman" w:hAnsi="Times New Roman" w:cs="Times New Roman"/>
          <w:sz w:val="28"/>
          <w:szCs w:val="28"/>
        </w:rPr>
      </w:pPr>
      <w:r w:rsidRPr="00C579BD">
        <w:rPr>
          <w:rFonts w:ascii="Times New Roman" w:hAnsi="Times New Roman" w:cs="Times New Roman"/>
          <w:sz w:val="28"/>
          <w:szCs w:val="28"/>
        </w:rPr>
        <w:t>- для мужчин начало работы</w:t>
      </w:r>
      <w:r w:rsidR="00D8625A" w:rsidRPr="00C579BD">
        <w:rPr>
          <w:rFonts w:ascii="Times New Roman" w:hAnsi="Times New Roman" w:cs="Times New Roman"/>
          <w:sz w:val="28"/>
          <w:szCs w:val="28"/>
        </w:rPr>
        <w:t xml:space="preserve"> с 8:00 до 17:00.</w:t>
      </w:r>
    </w:p>
    <w:p w:rsidR="00C660B2" w:rsidRPr="001866F6" w:rsidRDefault="00D8625A" w:rsidP="00C660B2">
      <w:pPr>
        <w:spacing w:after="0" w:line="240" w:lineRule="auto"/>
        <w:ind w:left="567" w:hanging="27"/>
        <w:rPr>
          <w:rFonts w:ascii="Times New Roman" w:hAnsi="Times New Roman" w:cs="Times New Roman"/>
          <w:sz w:val="28"/>
          <w:szCs w:val="28"/>
        </w:rPr>
      </w:pPr>
      <w:r w:rsidRPr="00C579BD">
        <w:rPr>
          <w:rFonts w:ascii="Times New Roman" w:hAnsi="Times New Roman" w:cs="Times New Roman"/>
          <w:sz w:val="28"/>
          <w:szCs w:val="28"/>
        </w:rPr>
        <w:t>Время для отд</w:t>
      </w:r>
      <w:r w:rsidR="008C417E" w:rsidRPr="00C579BD">
        <w:rPr>
          <w:rFonts w:ascii="Times New Roman" w:hAnsi="Times New Roman" w:cs="Times New Roman"/>
          <w:sz w:val="28"/>
          <w:szCs w:val="28"/>
        </w:rPr>
        <w:t>ыха и питания с 12:00 до 13:00 (кроме случаев, определенных производственной необходимостью и характером работы, где время обеда</w:t>
      </w:r>
      <w:r w:rsidR="0022308E" w:rsidRPr="00C579BD">
        <w:rPr>
          <w:rFonts w:ascii="Times New Roman" w:hAnsi="Times New Roman" w:cs="Times New Roman"/>
          <w:sz w:val="28"/>
          <w:szCs w:val="28"/>
        </w:rPr>
        <w:t xml:space="preserve"> для работника </w:t>
      </w:r>
      <w:r w:rsidR="008C417E" w:rsidRPr="00C579BD">
        <w:rPr>
          <w:rFonts w:ascii="Times New Roman" w:hAnsi="Times New Roman" w:cs="Times New Roman"/>
          <w:sz w:val="28"/>
          <w:szCs w:val="28"/>
        </w:rPr>
        <w:t>может устанавливаться индивидуально</w:t>
      </w:r>
      <w:r w:rsidR="0022308E" w:rsidRPr="00C579BD">
        <w:rPr>
          <w:rFonts w:ascii="Times New Roman" w:hAnsi="Times New Roman" w:cs="Times New Roman"/>
          <w:sz w:val="28"/>
          <w:szCs w:val="28"/>
        </w:rPr>
        <w:t>,</w:t>
      </w:r>
      <w:r w:rsidR="008C417E" w:rsidRPr="00C579BD">
        <w:rPr>
          <w:rFonts w:ascii="Times New Roman" w:hAnsi="Times New Roman" w:cs="Times New Roman"/>
          <w:sz w:val="28"/>
          <w:szCs w:val="28"/>
        </w:rPr>
        <w:t xml:space="preserve">  путем заключения дополнительного соглашения к трудовому договору)</w:t>
      </w:r>
      <w:r w:rsidR="00C579BD">
        <w:rPr>
          <w:rFonts w:ascii="Times New Roman" w:hAnsi="Times New Roman" w:cs="Times New Roman"/>
          <w:sz w:val="28"/>
          <w:szCs w:val="28"/>
        </w:rPr>
        <w:t>.</w:t>
      </w:r>
    </w:p>
    <w:p w:rsidR="00C660B2" w:rsidRDefault="00C8042A" w:rsidP="00C660B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6.2. </w:t>
      </w:r>
      <w:r w:rsidR="00C660B2" w:rsidRPr="00C660B2">
        <w:rPr>
          <w:rFonts w:ascii="Times New Roman" w:eastAsia="Times New Roman" w:hAnsi="Times New Roman" w:cs="Times New Roman"/>
          <w:kern w:val="0"/>
          <w:sz w:val="28"/>
          <w:szCs w:val="28"/>
        </w:rPr>
        <w:t>Для работников, работающих за пределами нормальной продолжительности рабочего времени (более 36 часов для женщин и 40 часов для мужчин): воспитателей, помощников воспитателей, сторожей (вахтеров), кухонных рабочих, поваров, уборщиц служебных помещений, фельдшеров устанавливается сменный режим работы с использованием суммированного учета рабочего времени, определяемый условиями: учетный период – один квартал. При суммированном учете рабочего времени по итогам квартала количество сверхурочных часов определяется как разница между фактическим отработанным временем и нормой часов.</w:t>
      </w:r>
    </w:p>
    <w:p w:rsidR="00C8042A" w:rsidRPr="00C8042A" w:rsidRDefault="00C8042A" w:rsidP="00C8042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6.3.  </w:t>
      </w:r>
      <w:r w:rsidRPr="00C8042A">
        <w:rPr>
          <w:rFonts w:ascii="Times New Roman" w:eastAsia="Times New Roman" w:hAnsi="Times New Roman" w:cs="Times New Roman"/>
          <w:kern w:val="0"/>
          <w:sz w:val="28"/>
          <w:szCs w:val="28"/>
        </w:rPr>
        <w:t>Для эффективной работы учреждения для отдельных Работников устанавливается индивидуальный режим работы, который прописывается в трудовом договоре Работника и утверждается руководителем учреждения график работы, предусматривающий время начала и окончания работы.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6.</w:t>
      </w:r>
      <w:r w:rsidR="00C8042A">
        <w:rPr>
          <w:rFonts w:ascii="Times New Roman" w:hAnsi="Times New Roman" w:cs="Times New Roman"/>
          <w:sz w:val="28"/>
          <w:szCs w:val="28"/>
        </w:rPr>
        <w:t>4</w:t>
      </w:r>
      <w:r w:rsidRPr="0079150E">
        <w:rPr>
          <w:rFonts w:ascii="Times New Roman" w:hAnsi="Times New Roman" w:cs="Times New Roman"/>
          <w:sz w:val="28"/>
          <w:szCs w:val="28"/>
        </w:rPr>
        <w:t xml:space="preserve">. Рабочее время работников, работающих по совместительству, устанавливается в их трудовых договорах в соответствии с положениями </w:t>
      </w:r>
      <w:hyperlink r:id="rId18" w:history="1">
        <w:r w:rsidRPr="00621E33">
          <w:rPr>
            <w:rFonts w:ascii="Times New Roman" w:hAnsi="Times New Roman" w:cs="Times New Roman"/>
            <w:sz w:val="28"/>
            <w:szCs w:val="28"/>
          </w:rPr>
          <w:t>гл. 44</w:t>
        </w:r>
      </w:hyperlink>
      <w:r w:rsidRPr="0079150E">
        <w:rPr>
          <w:rFonts w:ascii="Times New Roman" w:hAnsi="Times New Roman" w:cs="Times New Roman"/>
          <w:sz w:val="28"/>
          <w:szCs w:val="28"/>
        </w:rPr>
        <w:t xml:space="preserve"> ТК РФ.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0E27D2">
        <w:rPr>
          <w:rFonts w:ascii="Times New Roman" w:hAnsi="Times New Roman" w:cs="Times New Roman"/>
          <w:sz w:val="28"/>
          <w:szCs w:val="28"/>
        </w:rPr>
        <w:t>5</w:t>
      </w:r>
      <w:r w:rsidRPr="0079150E">
        <w:rPr>
          <w:rFonts w:ascii="Times New Roman" w:hAnsi="Times New Roman" w:cs="Times New Roman"/>
          <w:sz w:val="28"/>
          <w:szCs w:val="28"/>
        </w:rPr>
        <w:t xml:space="preserve">. В соответствии со </w:t>
      </w:r>
      <w:hyperlink r:id="rId19" w:history="1">
        <w:r w:rsidRPr="00621E33">
          <w:rPr>
            <w:rFonts w:ascii="Times New Roman" w:hAnsi="Times New Roman" w:cs="Times New Roman"/>
            <w:sz w:val="28"/>
            <w:szCs w:val="28"/>
          </w:rPr>
          <w:t>ст. 99</w:t>
        </w:r>
      </w:hyperlink>
      <w:r w:rsidRPr="0079150E">
        <w:rPr>
          <w:rFonts w:ascii="Times New Roman" w:hAnsi="Times New Roman" w:cs="Times New Roman"/>
          <w:sz w:val="28"/>
          <w:szCs w:val="28"/>
        </w:rPr>
        <w:t xml:space="preserve"> ТК РФ по инициативе </w:t>
      </w:r>
      <w:r w:rsidR="00D8625A">
        <w:rPr>
          <w:rFonts w:ascii="Times New Roman" w:hAnsi="Times New Roman" w:cs="Times New Roman"/>
          <w:sz w:val="28"/>
          <w:szCs w:val="28"/>
        </w:rPr>
        <w:t>Работодателя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работники могут быть привлечены к сверхурочным работам в порядке и на условиях, установленных трудовым законодательством РФ.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6.</w:t>
      </w:r>
      <w:r w:rsidR="000E27D2">
        <w:rPr>
          <w:rFonts w:ascii="Times New Roman" w:hAnsi="Times New Roman" w:cs="Times New Roman"/>
          <w:sz w:val="28"/>
          <w:szCs w:val="28"/>
        </w:rPr>
        <w:t>6</w:t>
      </w:r>
      <w:r w:rsidRPr="0079150E">
        <w:rPr>
          <w:rFonts w:ascii="Times New Roman" w:hAnsi="Times New Roman" w:cs="Times New Roman"/>
          <w:sz w:val="28"/>
          <w:szCs w:val="28"/>
        </w:rPr>
        <w:t xml:space="preserve">. </w:t>
      </w:r>
      <w:r w:rsidR="00D8625A">
        <w:rPr>
          <w:rFonts w:ascii="Times New Roman" w:hAnsi="Times New Roman" w:cs="Times New Roman"/>
          <w:sz w:val="28"/>
          <w:szCs w:val="28"/>
        </w:rPr>
        <w:t>Работодатель</w:t>
      </w:r>
      <w:r w:rsidRPr="0079150E">
        <w:rPr>
          <w:rFonts w:ascii="Times New Roman" w:hAnsi="Times New Roman" w:cs="Times New Roman"/>
          <w:sz w:val="28"/>
          <w:szCs w:val="28"/>
        </w:rPr>
        <w:t xml:space="preserve"> вправе отстранить от работы работника (</w:t>
      </w:r>
      <w:hyperlink r:id="rId20" w:history="1">
        <w:r w:rsidRPr="00621E33">
          <w:rPr>
            <w:rFonts w:ascii="Times New Roman" w:hAnsi="Times New Roman" w:cs="Times New Roman"/>
            <w:sz w:val="28"/>
            <w:szCs w:val="28"/>
          </w:rPr>
          <w:t>ст. 76</w:t>
        </w:r>
      </w:hyperlink>
      <w:r w:rsidRPr="0079150E">
        <w:rPr>
          <w:rFonts w:ascii="Times New Roman" w:hAnsi="Times New Roman" w:cs="Times New Roman"/>
          <w:sz w:val="28"/>
          <w:szCs w:val="28"/>
        </w:rPr>
        <w:t xml:space="preserve"> ТК РФ):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появившегося на работе в состоянии алкогольного, наркотического или иного токсического опьянения;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не прошедшего в установленном порядке обучение и проверку знаний и навыков в области охраны труда;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РФ, противопоказаний для выполнения работником работы, обусловленной трудовым договором;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79150E">
        <w:rPr>
          <w:rFonts w:ascii="Times New Roman" w:hAnsi="Times New Roman" w:cs="Times New Roman"/>
          <w:sz w:val="28"/>
          <w:szCs w:val="28"/>
        </w:rPr>
        <w:t xml:space="preserve">- в случае приостановления действия на срок до двух месяцев специального права работника (лицензии, </w:t>
      </w:r>
      <w:r w:rsidRPr="00091DD9">
        <w:rPr>
          <w:rFonts w:ascii="Times New Roman" w:hAnsi="Times New Roman" w:cs="Times New Roman"/>
          <w:sz w:val="28"/>
          <w:szCs w:val="28"/>
        </w:rPr>
        <w:t>права на управление транспортным средством</w:t>
      </w:r>
      <w:r w:rsidRPr="00E3413D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79150E">
        <w:rPr>
          <w:rFonts w:ascii="Times New Roman" w:hAnsi="Times New Roman" w:cs="Times New Roman"/>
          <w:sz w:val="28"/>
          <w:szCs w:val="28"/>
        </w:rPr>
        <w:t>другого специального права) в соответствии с федеральными законами и иными нормативными правовыми актами РФ,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(как</w:t>
      </w:r>
      <w:proofErr w:type="gramEnd"/>
      <w:r w:rsidRPr="0079150E">
        <w:rPr>
          <w:rFonts w:ascii="Times New Roman" w:hAnsi="Times New Roman" w:cs="Times New Roman"/>
          <w:sz w:val="28"/>
          <w:szCs w:val="28"/>
        </w:rPr>
        <w:t xml:space="preserve">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</w:t>
      </w:r>
      <w:r w:rsidR="00D8625A">
        <w:rPr>
          <w:rFonts w:ascii="Times New Roman" w:hAnsi="Times New Roman" w:cs="Times New Roman"/>
          <w:sz w:val="28"/>
          <w:szCs w:val="28"/>
        </w:rPr>
        <w:t>Работодатель</w:t>
      </w:r>
      <w:r w:rsidRPr="0079150E">
        <w:rPr>
          <w:rFonts w:ascii="Times New Roman" w:hAnsi="Times New Roman" w:cs="Times New Roman"/>
          <w:sz w:val="28"/>
          <w:szCs w:val="28"/>
        </w:rPr>
        <w:t xml:space="preserve"> обязан предлагать работнику все отвечающие указанным требованиям вакансии, имеющиеся у нее в данной местности</w:t>
      </w:r>
      <w:r w:rsidR="00D8625A">
        <w:rPr>
          <w:rFonts w:ascii="Times New Roman" w:hAnsi="Times New Roman" w:cs="Times New Roman"/>
          <w:sz w:val="28"/>
          <w:szCs w:val="28"/>
        </w:rPr>
        <w:t>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</w:t>
      </w:r>
      <w:r w:rsidR="00D8625A">
        <w:rPr>
          <w:rFonts w:ascii="Times New Roman" w:hAnsi="Times New Roman" w:cs="Times New Roman"/>
          <w:sz w:val="28"/>
          <w:szCs w:val="28"/>
        </w:rPr>
        <w:t xml:space="preserve"> </w:t>
      </w:r>
      <w:r w:rsidRPr="0079150E">
        <w:rPr>
          <w:rFonts w:ascii="Times New Roman" w:hAnsi="Times New Roman" w:cs="Times New Roman"/>
          <w:sz w:val="28"/>
          <w:szCs w:val="28"/>
        </w:rPr>
        <w:t>по требованию органов или должностных лиц, уполномоченных федеральными законами и иными нормативными правовыми актами РФ.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6.</w:t>
      </w:r>
      <w:r w:rsidR="00C579BD">
        <w:rPr>
          <w:rFonts w:ascii="Times New Roman" w:hAnsi="Times New Roman" w:cs="Times New Roman"/>
          <w:sz w:val="28"/>
          <w:szCs w:val="28"/>
        </w:rPr>
        <w:t>7</w:t>
      </w:r>
      <w:r w:rsidRPr="0079150E">
        <w:rPr>
          <w:rFonts w:ascii="Times New Roman" w:hAnsi="Times New Roman" w:cs="Times New Roman"/>
          <w:sz w:val="28"/>
          <w:szCs w:val="28"/>
        </w:rPr>
        <w:t xml:space="preserve">. Накануне нерабочих праздничных дней продолжительность работы сокращается на один час в порядке и на условиях, установленных трудовым законодательством РФ. При совпадении выходного и праздничного дней выходной день переносится на следующий после праздничного день, за исключением случаев, предусмотренных </w:t>
      </w:r>
      <w:hyperlink r:id="rId21" w:history="1">
        <w:r w:rsidRPr="00621E33">
          <w:rPr>
            <w:rFonts w:ascii="Times New Roman" w:hAnsi="Times New Roman" w:cs="Times New Roman"/>
            <w:sz w:val="28"/>
            <w:szCs w:val="28"/>
          </w:rPr>
          <w:t>ч. 2 ст. 112</w:t>
        </w:r>
      </w:hyperlink>
      <w:r w:rsidRPr="0079150E">
        <w:rPr>
          <w:rFonts w:ascii="Times New Roman" w:hAnsi="Times New Roman" w:cs="Times New Roman"/>
          <w:sz w:val="28"/>
          <w:szCs w:val="28"/>
        </w:rPr>
        <w:t xml:space="preserve"> ТК РФ.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6.</w:t>
      </w:r>
      <w:r w:rsidR="00C579BD">
        <w:rPr>
          <w:rFonts w:ascii="Times New Roman" w:hAnsi="Times New Roman" w:cs="Times New Roman"/>
          <w:sz w:val="28"/>
          <w:szCs w:val="28"/>
        </w:rPr>
        <w:t>8</w:t>
      </w:r>
      <w:r w:rsidRPr="007915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150E">
        <w:rPr>
          <w:rFonts w:ascii="Times New Roman" w:hAnsi="Times New Roman" w:cs="Times New Roman"/>
          <w:sz w:val="28"/>
          <w:szCs w:val="28"/>
        </w:rPr>
        <w:t>По заявлению работника в связи с необходимостью отсутствия на работе рабочий день ему с согласия</w:t>
      </w:r>
      <w:proofErr w:type="gramEnd"/>
      <w:r w:rsidRPr="0079150E">
        <w:rPr>
          <w:rFonts w:ascii="Times New Roman" w:hAnsi="Times New Roman" w:cs="Times New Roman"/>
          <w:sz w:val="28"/>
          <w:szCs w:val="28"/>
        </w:rPr>
        <w:t xml:space="preserve"> </w:t>
      </w:r>
      <w:r w:rsidR="00D8625A">
        <w:rPr>
          <w:rFonts w:ascii="Times New Roman" w:hAnsi="Times New Roman" w:cs="Times New Roman"/>
          <w:sz w:val="28"/>
          <w:szCs w:val="28"/>
        </w:rPr>
        <w:t>Работодателя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может быть перенесен на другой день (в том числе на выходной). В случае перенесения рабочего дня на выходной день оплата работы в выходной день производится в обычном, одинарном размере.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6.</w:t>
      </w:r>
      <w:r w:rsidR="00C579BD">
        <w:rPr>
          <w:rFonts w:ascii="Times New Roman" w:hAnsi="Times New Roman" w:cs="Times New Roman"/>
          <w:sz w:val="28"/>
          <w:szCs w:val="28"/>
        </w:rPr>
        <w:t>9</w:t>
      </w:r>
      <w:r w:rsidRPr="0079150E">
        <w:rPr>
          <w:rFonts w:ascii="Times New Roman" w:hAnsi="Times New Roman" w:cs="Times New Roman"/>
          <w:sz w:val="28"/>
          <w:szCs w:val="28"/>
        </w:rPr>
        <w:t xml:space="preserve">. В связи с производственной необходимостью допускается привлечение работников </w:t>
      </w:r>
      <w:r w:rsidR="00E3413D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к работе в выходные и праздничные дни согласно приказам директора </w:t>
      </w:r>
      <w:r w:rsidR="00E3413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9150E">
        <w:rPr>
          <w:rFonts w:ascii="Times New Roman" w:hAnsi="Times New Roman" w:cs="Times New Roman"/>
          <w:sz w:val="28"/>
          <w:szCs w:val="28"/>
        </w:rPr>
        <w:t xml:space="preserve">в порядке и на условиях, установленных </w:t>
      </w:r>
      <w:hyperlink r:id="rId22" w:history="1">
        <w:r w:rsidRPr="00621E33">
          <w:rPr>
            <w:rFonts w:ascii="Times New Roman" w:hAnsi="Times New Roman" w:cs="Times New Roman"/>
            <w:sz w:val="28"/>
            <w:szCs w:val="28"/>
          </w:rPr>
          <w:t>ст. 113</w:t>
        </w:r>
      </w:hyperlink>
      <w:r w:rsidRPr="0079150E">
        <w:rPr>
          <w:rFonts w:ascii="Times New Roman" w:hAnsi="Times New Roman" w:cs="Times New Roman"/>
          <w:sz w:val="28"/>
          <w:szCs w:val="28"/>
        </w:rPr>
        <w:t xml:space="preserve"> ТК РФ.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6.</w:t>
      </w:r>
      <w:r w:rsidR="00C579BD">
        <w:rPr>
          <w:rFonts w:ascii="Times New Roman" w:hAnsi="Times New Roman" w:cs="Times New Roman"/>
          <w:sz w:val="28"/>
          <w:szCs w:val="28"/>
        </w:rPr>
        <w:t>10</w:t>
      </w:r>
      <w:r w:rsidRPr="0079150E">
        <w:rPr>
          <w:rFonts w:ascii="Times New Roman" w:hAnsi="Times New Roman" w:cs="Times New Roman"/>
          <w:sz w:val="28"/>
          <w:szCs w:val="28"/>
        </w:rPr>
        <w:t xml:space="preserve">. Работникам </w:t>
      </w:r>
      <w:r w:rsidR="00E3413D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предоставляется ежегодный основной оплачиваемый отпуск с сохранением места работы (должности) и среднего заработка продолжительностью 28 календарных дней</w:t>
      </w:r>
      <w:r w:rsidR="00E3413D">
        <w:rPr>
          <w:rFonts w:ascii="Times New Roman" w:hAnsi="Times New Roman" w:cs="Times New Roman"/>
          <w:sz w:val="28"/>
          <w:szCs w:val="28"/>
        </w:rPr>
        <w:t>, дополнительный оплачиваемый отпуск за работу в местности, приравненной к районам Крайнего Севера продолжи</w:t>
      </w:r>
      <w:r w:rsidR="003D1F6D">
        <w:rPr>
          <w:rFonts w:ascii="Times New Roman" w:hAnsi="Times New Roman" w:cs="Times New Roman"/>
          <w:sz w:val="28"/>
          <w:szCs w:val="28"/>
        </w:rPr>
        <w:t>тельностью 16 календарных дней</w:t>
      </w:r>
      <w:r w:rsidRPr="0079150E">
        <w:rPr>
          <w:rFonts w:ascii="Times New Roman" w:hAnsi="Times New Roman" w:cs="Times New Roman"/>
          <w:sz w:val="28"/>
          <w:szCs w:val="28"/>
        </w:rPr>
        <w:t xml:space="preserve">. Право на ежегодный отпуск у работника возникает по истечении шести месяцев его непрерывной работы в </w:t>
      </w:r>
      <w:r w:rsidR="003D1F6D">
        <w:rPr>
          <w:rFonts w:ascii="Times New Roman" w:hAnsi="Times New Roman" w:cs="Times New Roman"/>
          <w:sz w:val="28"/>
          <w:szCs w:val="28"/>
        </w:rPr>
        <w:t>учреждении</w:t>
      </w:r>
      <w:r w:rsidRPr="0079150E">
        <w:rPr>
          <w:rFonts w:ascii="Times New Roman" w:hAnsi="Times New Roman" w:cs="Times New Roman"/>
          <w:sz w:val="28"/>
          <w:szCs w:val="28"/>
        </w:rPr>
        <w:t xml:space="preserve">. Очередность предоставления оплачиваемых отпусков определяется </w:t>
      </w:r>
      <w:r w:rsidRPr="0079150E">
        <w:rPr>
          <w:rFonts w:ascii="Times New Roman" w:hAnsi="Times New Roman" w:cs="Times New Roman"/>
          <w:sz w:val="28"/>
          <w:szCs w:val="28"/>
        </w:rPr>
        <w:lastRenderedPageBreak/>
        <w:t xml:space="preserve">ежегодно в соответствии с графиком отпусков, утверждаемым директором </w:t>
      </w:r>
      <w:r w:rsidR="003D1F6D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79150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9150E">
        <w:rPr>
          <w:rFonts w:ascii="Times New Roman" w:hAnsi="Times New Roman" w:cs="Times New Roman"/>
          <w:sz w:val="28"/>
          <w:szCs w:val="28"/>
        </w:rPr>
        <w:t xml:space="preserve"> чем за две недели до наступления календарного года. Перенесение ежегодного оплачиваемого отпуска на другой срок возможно в случаях, предусмотренных законодательством РФ.</w:t>
      </w:r>
    </w:p>
    <w:p w:rsidR="000878D7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6.</w:t>
      </w:r>
      <w:r w:rsidR="00C579BD">
        <w:rPr>
          <w:rFonts w:ascii="Times New Roman" w:hAnsi="Times New Roman" w:cs="Times New Roman"/>
          <w:sz w:val="28"/>
          <w:szCs w:val="28"/>
        </w:rPr>
        <w:t>11</w:t>
      </w:r>
      <w:r w:rsidRPr="0079150E">
        <w:rPr>
          <w:rFonts w:ascii="Times New Roman" w:hAnsi="Times New Roman" w:cs="Times New Roman"/>
          <w:sz w:val="28"/>
          <w:szCs w:val="28"/>
        </w:rPr>
        <w:t>. Допускается предоставление отпуска по частям. При этом хотя бы одна из частей этого отпуска должна быть не менее 14 календарных дней. Отзыв работника из отпуска осуществляется в порядке, предусмотренном трудовым законодательством РФ.</w:t>
      </w:r>
    </w:p>
    <w:p w:rsidR="0022308E" w:rsidRPr="00C579BD" w:rsidRDefault="003D1F6D" w:rsidP="00C579BD">
      <w:pPr>
        <w:spacing w:after="200" w:line="276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C579BD">
        <w:rPr>
          <w:rFonts w:ascii="Times New Roman" w:eastAsia="Times New Roman" w:hAnsi="Times New Roman" w:cs="Times New Roman"/>
          <w:kern w:val="0"/>
          <w:sz w:val="28"/>
          <w:szCs w:val="28"/>
        </w:rPr>
        <w:t>6.1</w:t>
      </w:r>
      <w:r w:rsidR="00C579BD" w:rsidRPr="00C579BD"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  <w:r w:rsidRPr="00C579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Для работников, работающих за пределами нормальной продолжительности рабочего времени в неделю (более 36 часов для женщин и 40 часов для мужчин): воспитателей, помощников воспитателей, сторожей (вахтеров), кухонных рабочих, поваров, уборщиц служебных помещений, фельдшеров </w:t>
      </w:r>
      <w:r w:rsidRPr="00C579B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устанавливаются технологические перерывы</w:t>
      </w:r>
      <w:r w:rsidR="001866F6" w:rsidRPr="00C579B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для приема пищи</w:t>
      </w:r>
      <w:r w:rsidR="002F302E" w:rsidRPr="00C579B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 которые включаются в оплачиваемое рабочее время</w:t>
      </w:r>
      <w:r w:rsidR="0022308E" w:rsidRPr="00C579B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:</w:t>
      </w:r>
    </w:p>
    <w:p w:rsidR="0022308E" w:rsidRPr="00C579BD" w:rsidRDefault="0022308E" w:rsidP="0022308E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C579B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1) </w:t>
      </w:r>
      <w:r w:rsidR="003D1F6D" w:rsidRPr="00C579B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с </w:t>
      </w:r>
      <w:r w:rsidRPr="00C579B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12.00 ч. д</w:t>
      </w:r>
      <w:r w:rsidR="003D1F6D" w:rsidRPr="00C579B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</w:t>
      </w:r>
      <w:r w:rsidRPr="00C579B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12.15 ч.</w:t>
      </w:r>
      <w:r w:rsidR="003D1F6D" w:rsidRPr="00C579B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;</w:t>
      </w:r>
    </w:p>
    <w:p w:rsidR="003D1F6D" w:rsidRPr="001866F6" w:rsidRDefault="0022308E" w:rsidP="0022308E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C579B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2) с 16.30 ч. до 16.45 ч.</w:t>
      </w:r>
    </w:p>
    <w:p w:rsidR="003D1F6D" w:rsidRPr="005B23AC" w:rsidRDefault="003D1F6D" w:rsidP="003D1F6D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E27D2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</w:r>
      <w:r w:rsidRPr="005B23A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При использовании технологических перерывов</w:t>
      </w:r>
      <w:r w:rsidR="00C579BD" w:rsidRPr="005B23A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для приёма пищи</w:t>
      </w:r>
      <w:r w:rsidRPr="005B23A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необходимо обеспечить замещение своего рабочего места другим сотрудником во избежание нарушений пожарной безопасности,</w:t>
      </w:r>
      <w:r w:rsidR="00C579BD" w:rsidRPr="005B23A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прохождения в учреждение посторонних лиц</w:t>
      </w:r>
      <w:r w:rsidR="007215DD" w:rsidRPr="005B23A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</w:t>
      </w:r>
      <w:r w:rsidRPr="005B23A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других нарушений  и оставление детей без присмотра.</w:t>
      </w:r>
    </w:p>
    <w:p w:rsidR="003D1F6D" w:rsidRPr="000E27D2" w:rsidRDefault="003D1F6D" w:rsidP="002F302E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B23A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  <w:t>Для Работников аппарата учреждения</w:t>
      </w:r>
      <w:r w:rsidR="007215DD" w:rsidRPr="005B23A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</w:t>
      </w:r>
      <w:r w:rsidRPr="005B23A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вспомогательного персонала</w:t>
      </w:r>
      <w:r w:rsidR="007215DD" w:rsidRPr="005B23A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(кроме указанных в пункте 6.12)</w:t>
      </w:r>
      <w:r w:rsidRPr="005B23A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продолжительность рабочего времени которых </w:t>
      </w:r>
      <w:proofErr w:type="gramStart"/>
      <w:r w:rsidRPr="005B23A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составляет 36 часов в неделю устанавлива</w:t>
      </w:r>
      <w:r w:rsidR="002F302E" w:rsidRPr="005B23A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</w:t>
      </w:r>
      <w:r w:rsidRPr="005B23A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тся</w:t>
      </w:r>
      <w:proofErr w:type="gramEnd"/>
      <w:r w:rsidRPr="005B23A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технологическ</w:t>
      </w:r>
      <w:r w:rsidR="002F302E" w:rsidRPr="005B23A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ий </w:t>
      </w:r>
      <w:r w:rsidRPr="005B23A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перерыв с </w:t>
      </w:r>
      <w:r w:rsidR="002F302E" w:rsidRPr="005B23A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10.00 ч. до 10.10 ч.</w:t>
      </w:r>
      <w:r w:rsidR="002F302E" w:rsidRPr="007215D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</w:p>
    <w:p w:rsidR="008D7789" w:rsidRPr="007215DD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215DD">
        <w:rPr>
          <w:rFonts w:ascii="Times New Roman" w:hAnsi="Times New Roman" w:cs="Times New Roman"/>
          <w:sz w:val="28"/>
          <w:szCs w:val="28"/>
        </w:rPr>
        <w:t>6.1</w:t>
      </w:r>
      <w:r w:rsidR="007215DD" w:rsidRPr="007215DD">
        <w:rPr>
          <w:rFonts w:ascii="Times New Roman" w:hAnsi="Times New Roman" w:cs="Times New Roman"/>
          <w:sz w:val="28"/>
          <w:szCs w:val="28"/>
        </w:rPr>
        <w:t>3</w:t>
      </w:r>
      <w:r w:rsidRPr="007215DD">
        <w:rPr>
          <w:rFonts w:ascii="Times New Roman" w:hAnsi="Times New Roman" w:cs="Times New Roman"/>
          <w:sz w:val="28"/>
          <w:szCs w:val="28"/>
        </w:rPr>
        <w:t>. Работникам, непрерывно использующим в работе персональные компьютеры</w:t>
      </w:r>
      <w:r w:rsidR="003D1F6D" w:rsidRPr="007215DD">
        <w:rPr>
          <w:rFonts w:ascii="Times New Roman" w:hAnsi="Times New Roman" w:cs="Times New Roman"/>
          <w:sz w:val="28"/>
          <w:szCs w:val="28"/>
        </w:rPr>
        <w:t xml:space="preserve"> для снятия зрительного напряжения</w:t>
      </w:r>
      <w:r w:rsidRPr="007215DD">
        <w:rPr>
          <w:rFonts w:ascii="Times New Roman" w:hAnsi="Times New Roman" w:cs="Times New Roman"/>
          <w:sz w:val="28"/>
          <w:szCs w:val="28"/>
        </w:rPr>
        <w:t xml:space="preserve">, предоставляются кратковременные перерывы для отдыха. Перерывы предоставляются каждый час на 10 - 15 минут. 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6.1</w:t>
      </w:r>
      <w:r w:rsidR="007215DD">
        <w:rPr>
          <w:rFonts w:ascii="Times New Roman" w:hAnsi="Times New Roman" w:cs="Times New Roman"/>
          <w:sz w:val="28"/>
          <w:szCs w:val="28"/>
        </w:rPr>
        <w:t>4</w:t>
      </w:r>
      <w:r w:rsidRPr="0079150E">
        <w:rPr>
          <w:rFonts w:ascii="Times New Roman" w:hAnsi="Times New Roman" w:cs="Times New Roman"/>
          <w:sz w:val="28"/>
          <w:szCs w:val="28"/>
        </w:rPr>
        <w:t xml:space="preserve">. </w:t>
      </w:r>
      <w:r w:rsidRPr="008D7789">
        <w:rPr>
          <w:rFonts w:ascii="Times New Roman" w:hAnsi="Times New Roman" w:cs="Times New Roman"/>
          <w:sz w:val="28"/>
          <w:szCs w:val="28"/>
        </w:rPr>
        <w:t>Иные</w:t>
      </w:r>
      <w:r w:rsidRPr="0079150E">
        <w:rPr>
          <w:rFonts w:ascii="Times New Roman" w:hAnsi="Times New Roman" w:cs="Times New Roman"/>
          <w:sz w:val="28"/>
          <w:szCs w:val="28"/>
        </w:rPr>
        <w:t xml:space="preserve"> вопросы рабочего времени и времени отдыха работников </w:t>
      </w:r>
      <w:r w:rsidR="003D1F6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9150E">
        <w:rPr>
          <w:rFonts w:ascii="Times New Roman" w:hAnsi="Times New Roman" w:cs="Times New Roman"/>
          <w:sz w:val="28"/>
          <w:szCs w:val="28"/>
        </w:rPr>
        <w:t>регламентируются трудовым законодательством РФ.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6.1</w:t>
      </w:r>
      <w:r w:rsidR="007215DD">
        <w:rPr>
          <w:rFonts w:ascii="Times New Roman" w:hAnsi="Times New Roman" w:cs="Times New Roman"/>
          <w:sz w:val="28"/>
          <w:szCs w:val="28"/>
        </w:rPr>
        <w:t>5</w:t>
      </w:r>
      <w:r w:rsidRPr="0079150E">
        <w:rPr>
          <w:rFonts w:ascii="Times New Roman" w:hAnsi="Times New Roman" w:cs="Times New Roman"/>
          <w:sz w:val="28"/>
          <w:szCs w:val="28"/>
        </w:rPr>
        <w:t xml:space="preserve">. В соответствии со </w:t>
      </w:r>
      <w:hyperlink r:id="rId23" w:history="1">
        <w:r w:rsidRPr="00621E33">
          <w:rPr>
            <w:rFonts w:ascii="Times New Roman" w:hAnsi="Times New Roman" w:cs="Times New Roman"/>
            <w:sz w:val="28"/>
            <w:szCs w:val="28"/>
          </w:rPr>
          <w:t>ст. 101</w:t>
        </w:r>
      </w:hyperlink>
      <w:r w:rsidRPr="0079150E">
        <w:rPr>
          <w:rFonts w:ascii="Times New Roman" w:hAnsi="Times New Roman" w:cs="Times New Roman"/>
          <w:sz w:val="28"/>
          <w:szCs w:val="28"/>
        </w:rPr>
        <w:t xml:space="preserve"> ТК РФ</w:t>
      </w:r>
      <w:r w:rsidR="008D7789">
        <w:rPr>
          <w:rFonts w:ascii="Times New Roman" w:hAnsi="Times New Roman" w:cs="Times New Roman"/>
          <w:sz w:val="28"/>
          <w:szCs w:val="28"/>
        </w:rPr>
        <w:t xml:space="preserve"> и Коллективным договором</w:t>
      </w:r>
      <w:r w:rsidRPr="0079150E">
        <w:rPr>
          <w:rFonts w:ascii="Times New Roman" w:hAnsi="Times New Roman" w:cs="Times New Roman"/>
          <w:sz w:val="28"/>
          <w:szCs w:val="28"/>
        </w:rPr>
        <w:t xml:space="preserve"> ненормированный рабочий день установлен для следующих должностей:</w:t>
      </w:r>
    </w:p>
    <w:p w:rsidR="008D7789" w:rsidRDefault="0008524F" w:rsidP="008D778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</w:t>
      </w:r>
      <w:r w:rsidR="00DD185D">
        <w:rPr>
          <w:rFonts w:ascii="Times New Roman" w:hAnsi="Times New Roman" w:cs="Times New Roman"/>
          <w:sz w:val="28"/>
          <w:szCs w:val="28"/>
        </w:rPr>
        <w:t>директор учреждения</w:t>
      </w:r>
    </w:p>
    <w:p w:rsidR="00DD185D" w:rsidRDefault="00DD185D" w:rsidP="008D778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директора по воспитательной и реабилитационной деятельности;</w:t>
      </w:r>
    </w:p>
    <w:p w:rsidR="00DD185D" w:rsidRDefault="00DD185D" w:rsidP="008D778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директора по административно-хозяйственной деятельности;</w:t>
      </w:r>
    </w:p>
    <w:p w:rsidR="00DD185D" w:rsidRDefault="00DD185D" w:rsidP="008D778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отделением социальной реабилитации;</w:t>
      </w:r>
    </w:p>
    <w:p w:rsidR="00DD185D" w:rsidRDefault="00DD185D" w:rsidP="008D778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по кадрам;</w:t>
      </w:r>
    </w:p>
    <w:p w:rsidR="00DD185D" w:rsidRDefault="00DD185D" w:rsidP="008D778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бухгалтер;</w:t>
      </w:r>
    </w:p>
    <w:p w:rsidR="00DD185D" w:rsidRDefault="00DD185D" w:rsidP="008D778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сф</w:t>
      </w:r>
      <w:proofErr w:type="gramEnd"/>
      <w:r>
        <w:rPr>
          <w:rFonts w:ascii="Times New Roman" w:hAnsi="Times New Roman" w:cs="Times New Roman"/>
          <w:sz w:val="28"/>
          <w:szCs w:val="28"/>
        </w:rPr>
        <w:t>ере закупок;</w:t>
      </w:r>
    </w:p>
    <w:p w:rsidR="00DD185D" w:rsidRDefault="00DD185D" w:rsidP="008D778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педагог;</w:t>
      </w:r>
    </w:p>
    <w:p w:rsidR="00DD185D" w:rsidRDefault="00DD185D" w:rsidP="008D778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специалист по социальной работе;</w:t>
      </w:r>
    </w:p>
    <w:p w:rsidR="00DD185D" w:rsidRDefault="00DD185D" w:rsidP="008D778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производством (шеф-повар);</w:t>
      </w:r>
    </w:p>
    <w:p w:rsidR="00DE7C1D" w:rsidRPr="00984624" w:rsidRDefault="00DD185D" w:rsidP="008D778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84624">
        <w:rPr>
          <w:rFonts w:ascii="Times New Roman" w:hAnsi="Times New Roman" w:cs="Times New Roman"/>
          <w:sz w:val="28"/>
          <w:szCs w:val="28"/>
        </w:rPr>
        <w:t xml:space="preserve">- водитель автомобиля  </w:t>
      </w:r>
      <w:r w:rsidR="00984624" w:rsidRPr="00984624">
        <w:rPr>
          <w:rFonts w:ascii="Times New Roman" w:hAnsi="Times New Roman" w:cs="Times New Roman"/>
          <w:sz w:val="28"/>
          <w:szCs w:val="28"/>
        </w:rPr>
        <w:t>ГАЗ 322</w:t>
      </w:r>
      <w:r w:rsidR="00984624">
        <w:rPr>
          <w:rFonts w:ascii="Times New Roman" w:hAnsi="Times New Roman" w:cs="Times New Roman"/>
          <w:sz w:val="28"/>
          <w:szCs w:val="28"/>
        </w:rPr>
        <w:t> </w:t>
      </w:r>
      <w:r w:rsidR="00984624" w:rsidRPr="00984624">
        <w:rPr>
          <w:rFonts w:ascii="Times New Roman" w:hAnsi="Times New Roman" w:cs="Times New Roman"/>
          <w:sz w:val="28"/>
          <w:szCs w:val="28"/>
        </w:rPr>
        <w:t>121</w:t>
      </w:r>
      <w:r w:rsidR="00984624">
        <w:rPr>
          <w:rFonts w:ascii="Times New Roman" w:hAnsi="Times New Roman" w:cs="Times New Roman"/>
          <w:sz w:val="28"/>
          <w:szCs w:val="28"/>
        </w:rPr>
        <w:t>.</w:t>
      </w:r>
    </w:p>
    <w:p w:rsidR="00DE7C1D" w:rsidRPr="00984624" w:rsidRDefault="00DE7C1D" w:rsidP="00DE7C1D">
      <w:pPr>
        <w:rPr>
          <w:rFonts w:ascii="Times New Roman" w:hAnsi="Times New Roman" w:cs="Times New Roman"/>
          <w:sz w:val="28"/>
          <w:szCs w:val="28"/>
        </w:rPr>
      </w:pPr>
    </w:p>
    <w:p w:rsidR="00DE7C1D" w:rsidRDefault="00DE7C1D" w:rsidP="009846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6.14</w:t>
      </w:r>
      <w:r w:rsidR="009846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ст. 117 ТК РФ</w:t>
      </w:r>
      <w:r w:rsidR="009846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624" w:rsidRPr="0098462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Федеральным законом от 28.12.2013 № 426-ФЗ «О специальной оценке условий труда»</w:t>
      </w:r>
      <w:r w:rsidR="00984624"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  <w:t xml:space="preserve"> и </w:t>
      </w:r>
      <w:r w:rsidR="00984624" w:rsidRPr="0098462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Коллективным договором</w:t>
      </w:r>
      <w:r w:rsidR="0098462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работу во вредных и опасных условиях труда сотрудникам установлено не менее 7 календарных дней отдыха дополнительно к основному отпуску</w:t>
      </w:r>
      <w:r w:rsidR="00984624">
        <w:rPr>
          <w:rFonts w:ascii="Times New Roman" w:hAnsi="Times New Roman" w:cs="Times New Roman"/>
          <w:sz w:val="28"/>
          <w:szCs w:val="28"/>
        </w:rPr>
        <w:t>:</w:t>
      </w:r>
    </w:p>
    <w:p w:rsidR="00DD185D" w:rsidRDefault="00984624" w:rsidP="00984624">
      <w:pPr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поварам;</w:t>
      </w:r>
    </w:p>
    <w:p w:rsidR="00984624" w:rsidRDefault="00984624" w:rsidP="00984624">
      <w:pPr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водителям автомобиля;</w:t>
      </w:r>
    </w:p>
    <w:p w:rsidR="00984624" w:rsidRDefault="00984624" w:rsidP="00984624">
      <w:pPr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кухонным рабочим;</w:t>
      </w:r>
    </w:p>
    <w:p w:rsidR="00984624" w:rsidRDefault="00984624" w:rsidP="00984624">
      <w:pPr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машинисту по стирке и ремонту спецодежды;</w:t>
      </w:r>
    </w:p>
    <w:p w:rsidR="00984624" w:rsidRDefault="00984624" w:rsidP="00984624">
      <w:pPr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уборщику служебных помещений;</w:t>
      </w:r>
    </w:p>
    <w:p w:rsidR="00984624" w:rsidRDefault="00984624" w:rsidP="00984624">
      <w:pPr>
        <w:spacing w:after="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помощнику воспитателя.</w:t>
      </w:r>
    </w:p>
    <w:p w:rsidR="008D7789" w:rsidRDefault="008D7789" w:rsidP="001866F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878D7" w:rsidRPr="0079150E" w:rsidRDefault="0008524F" w:rsidP="00DE7C1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7. Дисциплина труда</w:t>
      </w:r>
    </w:p>
    <w:p w:rsidR="000878D7" w:rsidRPr="0079150E" w:rsidRDefault="000878D7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878D7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7.1. За добросовестное исполнение должностных обязанностей, проявление инициативы и заинтересованности в работе по решению </w:t>
      </w:r>
      <w:r w:rsidR="004D2276">
        <w:rPr>
          <w:rFonts w:ascii="Times New Roman" w:hAnsi="Times New Roman" w:cs="Times New Roman"/>
          <w:sz w:val="28"/>
          <w:szCs w:val="28"/>
        </w:rPr>
        <w:t>Работодателя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и на основании представления непосредственного </w:t>
      </w:r>
      <w:r w:rsidR="004031AC">
        <w:rPr>
          <w:rFonts w:ascii="Times New Roman" w:hAnsi="Times New Roman" w:cs="Times New Roman"/>
          <w:sz w:val="28"/>
          <w:szCs w:val="28"/>
        </w:rPr>
        <w:t>руководителя структурного подразделения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работники могут быть поощрены:</w:t>
      </w:r>
    </w:p>
    <w:p w:rsidR="004031AC" w:rsidRDefault="004031AC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Благодарственным письмом губернатора Амурской области;</w:t>
      </w:r>
    </w:p>
    <w:p w:rsidR="004031AC" w:rsidRDefault="004031AC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Почётной грамотой МСЗН АО,  глав</w:t>
      </w:r>
      <w:r w:rsidR="00621E3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Зея</w:t>
      </w:r>
      <w:proofErr w:type="spellEnd"/>
      <w:r>
        <w:rPr>
          <w:rFonts w:ascii="Times New Roman" w:hAnsi="Times New Roman" w:cs="Times New Roman"/>
          <w:sz w:val="28"/>
          <w:szCs w:val="28"/>
        </w:rPr>
        <w:t>, администраци</w:t>
      </w:r>
      <w:r w:rsidR="0098462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</w:t>
      </w:r>
      <w:r w:rsidR="004031AC">
        <w:rPr>
          <w:rFonts w:ascii="Times New Roman" w:hAnsi="Times New Roman" w:cs="Times New Roman"/>
          <w:sz w:val="28"/>
          <w:szCs w:val="28"/>
        </w:rPr>
        <w:t>О</w:t>
      </w:r>
      <w:r w:rsidRPr="0079150E">
        <w:rPr>
          <w:rFonts w:ascii="Times New Roman" w:hAnsi="Times New Roman" w:cs="Times New Roman"/>
          <w:sz w:val="28"/>
          <w:szCs w:val="28"/>
        </w:rPr>
        <w:t>бъявлением благодарности</w:t>
      </w:r>
      <w:r w:rsidR="004031AC">
        <w:rPr>
          <w:rFonts w:ascii="Times New Roman" w:hAnsi="Times New Roman" w:cs="Times New Roman"/>
          <w:sz w:val="28"/>
          <w:szCs w:val="28"/>
        </w:rPr>
        <w:t xml:space="preserve">  МСЗН АО, главы г. </w:t>
      </w:r>
      <w:proofErr w:type="spellStart"/>
      <w:r w:rsidR="004031AC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="004031AC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proofErr w:type="spellStart"/>
      <w:r w:rsidR="004031AC">
        <w:rPr>
          <w:rFonts w:ascii="Times New Roman" w:hAnsi="Times New Roman" w:cs="Times New Roman"/>
          <w:sz w:val="28"/>
          <w:szCs w:val="28"/>
        </w:rPr>
        <w:t>Зейского</w:t>
      </w:r>
      <w:proofErr w:type="spellEnd"/>
      <w:r w:rsidR="004031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9150E">
        <w:rPr>
          <w:rFonts w:ascii="Times New Roman" w:hAnsi="Times New Roman" w:cs="Times New Roman"/>
          <w:sz w:val="28"/>
          <w:szCs w:val="28"/>
        </w:rPr>
        <w:t>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- </w:t>
      </w:r>
      <w:r w:rsidR="002F302E" w:rsidRPr="007215DD">
        <w:rPr>
          <w:rFonts w:ascii="Times New Roman" w:hAnsi="Times New Roman" w:cs="Times New Roman"/>
          <w:sz w:val="28"/>
          <w:szCs w:val="28"/>
        </w:rPr>
        <w:t>Благодарностью, благодарственным письмом, Почетной грамотой и п</w:t>
      </w:r>
      <w:r w:rsidRPr="007215DD">
        <w:rPr>
          <w:rFonts w:ascii="Times New Roman" w:hAnsi="Times New Roman" w:cs="Times New Roman"/>
          <w:sz w:val="28"/>
          <w:szCs w:val="28"/>
        </w:rPr>
        <w:t>ремией</w:t>
      </w:r>
      <w:r w:rsidR="004031AC" w:rsidRPr="007215D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7215DD">
        <w:rPr>
          <w:rFonts w:ascii="Times New Roman" w:hAnsi="Times New Roman" w:cs="Times New Roman"/>
          <w:sz w:val="28"/>
          <w:szCs w:val="28"/>
        </w:rPr>
        <w:t>;</w:t>
      </w:r>
    </w:p>
    <w:p w:rsidR="004031AC" w:rsidRPr="0079150E" w:rsidRDefault="001866F6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215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1AC">
        <w:rPr>
          <w:rFonts w:ascii="Times New Roman" w:hAnsi="Times New Roman" w:cs="Times New Roman"/>
          <w:sz w:val="28"/>
          <w:szCs w:val="28"/>
        </w:rPr>
        <w:t xml:space="preserve"> Дню социального работника (8 июня)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988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4031AC">
        <w:rPr>
          <w:rFonts w:ascii="Times New Roman" w:hAnsi="Times New Roman" w:cs="Times New Roman"/>
          <w:sz w:val="28"/>
          <w:szCs w:val="28"/>
        </w:rPr>
        <w:t>обновляется Доска Почёта</w:t>
      </w:r>
      <w:r w:rsidR="00203988">
        <w:rPr>
          <w:rFonts w:ascii="Times New Roman" w:hAnsi="Times New Roman" w:cs="Times New Roman"/>
          <w:sz w:val="28"/>
          <w:szCs w:val="28"/>
        </w:rPr>
        <w:t>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Поощрения объявляются приказом, доводятся до сведения всех работников </w:t>
      </w:r>
      <w:r w:rsidR="004D2276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и заносятся в трудовую книжку работника.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7.2. За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</w:t>
      </w:r>
      <w:r w:rsidR="004D2276">
        <w:rPr>
          <w:rFonts w:ascii="Times New Roman" w:hAnsi="Times New Roman" w:cs="Times New Roman"/>
          <w:sz w:val="28"/>
          <w:szCs w:val="28"/>
        </w:rPr>
        <w:t>Работодателем учреждения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к нему могут быть применены следующие дисциплинарные взыскания: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замечание;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выговор;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- увольнение по соответствующим основаниям.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Дисциплинарные взыскания применяются в порядке и на условиях, установленных трудовым законодательством РФ.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7.3. До применения дисциплинарного взыскания </w:t>
      </w:r>
      <w:r w:rsidR="004D2276">
        <w:rPr>
          <w:rFonts w:ascii="Times New Roman" w:hAnsi="Times New Roman" w:cs="Times New Roman"/>
          <w:sz w:val="28"/>
          <w:szCs w:val="28"/>
        </w:rPr>
        <w:t>Р</w:t>
      </w:r>
      <w:r w:rsidRPr="0079150E">
        <w:rPr>
          <w:rFonts w:ascii="Times New Roman" w:hAnsi="Times New Roman" w:cs="Times New Roman"/>
          <w:sz w:val="28"/>
          <w:szCs w:val="28"/>
        </w:rPr>
        <w:t xml:space="preserve">аботодатель обязан затребовать от работника объяснение в письменной форме. Объяснение должно быть </w:t>
      </w:r>
      <w:r w:rsidRPr="0079150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представлено работником не позднее двух рабочих дней с момента получения требования </w:t>
      </w:r>
      <w:r w:rsidR="004D2276">
        <w:rPr>
          <w:rFonts w:ascii="Times New Roman" w:hAnsi="Times New Roman" w:cs="Times New Roman"/>
          <w:sz w:val="28"/>
          <w:szCs w:val="28"/>
        </w:rPr>
        <w:t>Работодателя</w:t>
      </w:r>
      <w:r w:rsidRPr="0079150E">
        <w:rPr>
          <w:rFonts w:ascii="Times New Roman" w:hAnsi="Times New Roman" w:cs="Times New Roman"/>
          <w:sz w:val="28"/>
          <w:szCs w:val="28"/>
        </w:rPr>
        <w:t>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Дисциплинарные взыскания применяются </w:t>
      </w:r>
      <w:r w:rsidR="004D2276">
        <w:rPr>
          <w:rFonts w:ascii="Times New Roman" w:hAnsi="Times New Roman" w:cs="Times New Roman"/>
          <w:sz w:val="28"/>
          <w:szCs w:val="28"/>
        </w:rPr>
        <w:t>Работодателем</w:t>
      </w:r>
      <w:r w:rsidRPr="0079150E">
        <w:rPr>
          <w:rFonts w:ascii="Times New Roman" w:hAnsi="Times New Roman" w:cs="Times New Roman"/>
          <w:sz w:val="28"/>
          <w:szCs w:val="28"/>
        </w:rPr>
        <w:t xml:space="preserve"> не позднее одного месяца со дня его обнаружения, не считая времени болезни или пребывания работника в отпуске.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7.4. Приказ (распоряжение) директора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(распоряжение) составляется соответствующий акт. В соответствии со </w:t>
      </w:r>
      <w:hyperlink r:id="rId24" w:history="1">
        <w:r w:rsidRPr="00621E33">
          <w:rPr>
            <w:rFonts w:ascii="Times New Roman" w:hAnsi="Times New Roman" w:cs="Times New Roman"/>
            <w:sz w:val="28"/>
            <w:szCs w:val="28"/>
          </w:rPr>
          <w:t>ст. 66</w:t>
        </w:r>
      </w:hyperlink>
      <w:r w:rsidRPr="0079150E">
        <w:rPr>
          <w:rFonts w:ascii="Times New Roman" w:hAnsi="Times New Roman" w:cs="Times New Roman"/>
          <w:sz w:val="28"/>
          <w:szCs w:val="28"/>
        </w:rPr>
        <w:t xml:space="preserve"> ТК РФ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За каждое нарушение трудовой дисциплины может быть применено только одно дисциплинарное взыскание. При применении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7.5. Если в течение года со дня применения дисциплинарного взыскания работник не будет подвергнут новому дисциплинарному взысканию, он считается не подвергавшимся дисциплинарному взысканию.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7.6. Порядок привлечения работников </w:t>
      </w:r>
      <w:r w:rsidR="004D2276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регламентирован положением о дисциплинарной комиссии, утвержденным директором </w:t>
      </w:r>
      <w:r w:rsidR="004D2276">
        <w:rPr>
          <w:rFonts w:ascii="Times New Roman" w:hAnsi="Times New Roman" w:cs="Times New Roman"/>
          <w:sz w:val="28"/>
          <w:szCs w:val="28"/>
        </w:rPr>
        <w:t>учреждения.</w:t>
      </w:r>
    </w:p>
    <w:p w:rsidR="000878D7" w:rsidRPr="0079150E" w:rsidRDefault="000878D7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878D7" w:rsidRPr="0079150E" w:rsidRDefault="0008524F" w:rsidP="007915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8. Ответственность сторон</w:t>
      </w:r>
    </w:p>
    <w:p w:rsidR="000878D7" w:rsidRPr="0079150E" w:rsidRDefault="000878D7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8.1. За допущенные нарушения </w:t>
      </w:r>
      <w:r w:rsidR="004D2276">
        <w:rPr>
          <w:rFonts w:ascii="Times New Roman" w:hAnsi="Times New Roman" w:cs="Times New Roman"/>
          <w:sz w:val="28"/>
          <w:szCs w:val="28"/>
        </w:rPr>
        <w:t>Р</w:t>
      </w:r>
      <w:r w:rsidRPr="0079150E">
        <w:rPr>
          <w:rFonts w:ascii="Times New Roman" w:hAnsi="Times New Roman" w:cs="Times New Roman"/>
          <w:sz w:val="28"/>
          <w:szCs w:val="28"/>
        </w:rPr>
        <w:t>аботодатель несет ответственность в порядке и на условиях, предусмотренных законодательством РФ.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8.2. За допущенные нарушения работник несет ответственность в порядке и на условиях, установленных трудовым законодательством РФ.</w:t>
      </w:r>
    </w:p>
    <w:p w:rsidR="000878D7" w:rsidRPr="0079150E" w:rsidRDefault="000878D7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878D7" w:rsidRPr="0079150E" w:rsidRDefault="0008524F" w:rsidP="007915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>9. Заключительные положения</w:t>
      </w:r>
    </w:p>
    <w:p w:rsidR="000878D7" w:rsidRPr="0079150E" w:rsidRDefault="000878D7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9.1. Настоящие Правила, а также изменения и дополнения к ним утверждаются приказом директора </w:t>
      </w:r>
      <w:r w:rsidR="004D2276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>.</w:t>
      </w:r>
    </w:p>
    <w:p w:rsidR="000878D7" w:rsidRPr="0079150E" w:rsidRDefault="0008524F" w:rsidP="0079150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9150E">
        <w:rPr>
          <w:rFonts w:ascii="Times New Roman" w:hAnsi="Times New Roman" w:cs="Times New Roman"/>
          <w:sz w:val="28"/>
          <w:szCs w:val="28"/>
        </w:rPr>
        <w:t xml:space="preserve">9.2. Настоящие Правила хранятся у </w:t>
      </w:r>
      <w:r w:rsidR="004D2276">
        <w:rPr>
          <w:rFonts w:ascii="Times New Roman" w:hAnsi="Times New Roman" w:cs="Times New Roman"/>
          <w:sz w:val="28"/>
          <w:szCs w:val="28"/>
        </w:rPr>
        <w:t>Работодателя</w:t>
      </w:r>
      <w:r w:rsidRPr="0079150E">
        <w:rPr>
          <w:rFonts w:ascii="Times New Roman" w:hAnsi="Times New Roman" w:cs="Times New Roman"/>
          <w:sz w:val="28"/>
          <w:szCs w:val="28"/>
        </w:rPr>
        <w:t xml:space="preserve">, </w:t>
      </w:r>
      <w:r w:rsidR="001866F6">
        <w:rPr>
          <w:rFonts w:ascii="Times New Roman" w:hAnsi="Times New Roman" w:cs="Times New Roman"/>
          <w:sz w:val="28"/>
          <w:szCs w:val="28"/>
        </w:rPr>
        <w:t>а также вывешиваются в помещения</w:t>
      </w:r>
      <w:r w:rsidRPr="0079150E">
        <w:rPr>
          <w:rFonts w:ascii="Times New Roman" w:hAnsi="Times New Roman" w:cs="Times New Roman"/>
          <w:sz w:val="28"/>
          <w:szCs w:val="28"/>
        </w:rPr>
        <w:t>,</w:t>
      </w:r>
      <w:r w:rsidR="001866F6">
        <w:rPr>
          <w:rFonts w:ascii="Times New Roman" w:hAnsi="Times New Roman" w:cs="Times New Roman"/>
          <w:sz w:val="28"/>
          <w:szCs w:val="28"/>
        </w:rPr>
        <w:t xml:space="preserve"> </w:t>
      </w:r>
      <w:r w:rsidRPr="0079150E">
        <w:rPr>
          <w:rFonts w:ascii="Times New Roman" w:hAnsi="Times New Roman" w:cs="Times New Roman"/>
          <w:sz w:val="28"/>
          <w:szCs w:val="28"/>
        </w:rPr>
        <w:t xml:space="preserve"> где они могут быть прочитаны всеми работниками </w:t>
      </w:r>
      <w:r w:rsidR="004D2276">
        <w:rPr>
          <w:rFonts w:ascii="Times New Roman" w:hAnsi="Times New Roman" w:cs="Times New Roman"/>
          <w:sz w:val="28"/>
          <w:szCs w:val="28"/>
        </w:rPr>
        <w:t>учреждения</w:t>
      </w:r>
      <w:r w:rsidRPr="0079150E">
        <w:rPr>
          <w:rFonts w:ascii="Times New Roman" w:hAnsi="Times New Roman" w:cs="Times New Roman"/>
          <w:sz w:val="28"/>
          <w:szCs w:val="28"/>
        </w:rPr>
        <w:t>.</w:t>
      </w:r>
    </w:p>
    <w:p w:rsidR="000878D7" w:rsidRPr="0079150E" w:rsidRDefault="000878D7" w:rsidP="00791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8D7" w:rsidRPr="0079150E">
      <w:pgSz w:w="11905" w:h="16838"/>
      <w:pgMar w:top="1134" w:right="567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6F43"/>
    <w:rsid w:val="0008524F"/>
    <w:rsid w:val="000878D7"/>
    <w:rsid w:val="00091DD9"/>
    <w:rsid w:val="000E27D2"/>
    <w:rsid w:val="00172A27"/>
    <w:rsid w:val="00174B9D"/>
    <w:rsid w:val="001866F6"/>
    <w:rsid w:val="00203988"/>
    <w:rsid w:val="0022308E"/>
    <w:rsid w:val="002F302E"/>
    <w:rsid w:val="00323987"/>
    <w:rsid w:val="003D1F6D"/>
    <w:rsid w:val="004031AC"/>
    <w:rsid w:val="004D2276"/>
    <w:rsid w:val="00502605"/>
    <w:rsid w:val="0052540E"/>
    <w:rsid w:val="00584B57"/>
    <w:rsid w:val="005B09AE"/>
    <w:rsid w:val="005B23AC"/>
    <w:rsid w:val="005D1AE6"/>
    <w:rsid w:val="00621E33"/>
    <w:rsid w:val="007215DD"/>
    <w:rsid w:val="0079150E"/>
    <w:rsid w:val="007D31C0"/>
    <w:rsid w:val="008C417E"/>
    <w:rsid w:val="008D7789"/>
    <w:rsid w:val="008E677D"/>
    <w:rsid w:val="008F3C1B"/>
    <w:rsid w:val="00984624"/>
    <w:rsid w:val="00C12A5F"/>
    <w:rsid w:val="00C579BD"/>
    <w:rsid w:val="00C660B2"/>
    <w:rsid w:val="00C761FF"/>
    <w:rsid w:val="00C8042A"/>
    <w:rsid w:val="00D8625A"/>
    <w:rsid w:val="00D91972"/>
    <w:rsid w:val="00DD185D"/>
    <w:rsid w:val="00DE7C1D"/>
    <w:rsid w:val="00E3413D"/>
    <w:rsid w:val="00E40669"/>
    <w:rsid w:val="28C0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E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E677D"/>
    <w:rPr>
      <w:rFonts w:ascii="Tahoma" w:eastAsia="SimSun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E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E677D"/>
    <w:rPr>
      <w:rFonts w:ascii="Tahoma" w:eastAsia="SimSun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36AE7EB8337ABAB2DBA23D3E0B2F6E49162C5D2088ADD86C11909B19F3AFA7BBFB3CB3AFF478869A433360341iBO" TargetMode="External"/><Relationship Id="rId13" Type="http://schemas.openxmlformats.org/officeDocument/2006/relationships/hyperlink" Target="consultantplus://offline/ref=D0D36AE7EB8337ABAB2DBA23D3E0B2F6E49162C5D2088ADD86C11909B19F3AFA7BBFB3CB3AFF478869A433360341iBO" TargetMode="External"/><Relationship Id="rId18" Type="http://schemas.openxmlformats.org/officeDocument/2006/relationships/hyperlink" Target="consultantplus://offline/ref=D0D36AE7EB8337ABAB2DBA23D3E0B2F6E49162C5D2088ADD86C11909B19F3AFA69BFEBC73AF85F8063B165674647AB06B2C03AABB8128D9640i0O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0D36AE7EB8337ABAB2DBA23D3E0B2F6E49162C5D2088ADD86C11909B19F3AFA69BFEBC732F95A823FEB75630F12A018B5DC25ABA61148i4O" TargetMode="External"/><Relationship Id="rId7" Type="http://schemas.openxmlformats.org/officeDocument/2006/relationships/hyperlink" Target="consultantplus://offline/ref=D0D36AE7EB8337ABAB2DBA23D3E0B2F6E49162C5D2088ADD86C11909B19F3AFA69BFEBC73AF95D8F68B165674647AB06B2C03AABB8128D9640i0O" TargetMode="External"/><Relationship Id="rId12" Type="http://schemas.openxmlformats.org/officeDocument/2006/relationships/hyperlink" Target="consultantplus://offline/ref=D0D36AE7EB8337ABAB2DBA23D3E0B2F6E49162C5D2088ADD86C11909B19F3AFA7BBFB3CB3AFF478869A433360341iBO" TargetMode="External"/><Relationship Id="rId17" Type="http://schemas.openxmlformats.org/officeDocument/2006/relationships/hyperlink" Target="consultantplus://offline/ref=D0D36AE7EB8337ABAB2DBA23D3E0B2F6E49162C5D2088ADD86C11909B19F3AFA7BBFB3CB3AFF478869A433360341iB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D36AE7EB8337ABAB2DBA23D3E0B2F6E49162C5D2088ADD86C11909B19F3AFA7BBFB3CB3AFF478869A433360341iBO" TargetMode="External"/><Relationship Id="rId20" Type="http://schemas.openxmlformats.org/officeDocument/2006/relationships/hyperlink" Target="consultantplus://offline/ref=D0D36AE7EB8337ABAB2DBA23D3E0B2F6E49162C5D2088ADD86C11909B19F3AFA69BFEBC73AF95C8D6CB165674647AB06B2C03AABB8128D9640i0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D36AE7EB8337ABAB2DBA23D3E0B2F6E49162C5D2088ADD86C11909B19F3AFA69BFEBC73AF9588D6AB165674647AB06B2C03AABB8128D9640i0O" TargetMode="External"/><Relationship Id="rId11" Type="http://schemas.openxmlformats.org/officeDocument/2006/relationships/hyperlink" Target="consultantplus://offline/ref=D0D36AE7EB8337ABAB2DBA23D3E0B2F6E49162C5D2088ADD86C11909B19F3AFA7BBFB3CB3AFF478869A433360341iBO" TargetMode="External"/><Relationship Id="rId24" Type="http://schemas.openxmlformats.org/officeDocument/2006/relationships/hyperlink" Target="consultantplus://offline/ref=D0D36AE7EB8337ABAB2DBA23D3E0B2F6E49162C5D2088ADD86C11909B19F3AFA69BFEBC73AF95D816DB165674647AB06B2C03AABB8128D9640i0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D36AE7EB8337ABAB2DBA23D3E0B2F6E49162C5D2088ADD86C11909B19F3AFA7BBFB3CB3AFF478869A433360341iBO" TargetMode="External"/><Relationship Id="rId23" Type="http://schemas.openxmlformats.org/officeDocument/2006/relationships/hyperlink" Target="consultantplus://offline/ref=D0D36AE7EB8337ABAB2DBA23D3E0B2F6E49162C5D2088ADD86C11909B19F3AFA69BFEBC73AF95E8A6FB165674647AB06B2C03AABB8128D9640i0O" TargetMode="External"/><Relationship Id="rId10" Type="http://schemas.openxmlformats.org/officeDocument/2006/relationships/hyperlink" Target="consultantplus://offline/ref=D0D36AE7EB8337ABAB2DBA23D3E0B2F6E49162C5D2088ADD86C11909B19F3AFA7BBFB3CB3AFF478869A433360341iBO" TargetMode="External"/><Relationship Id="rId19" Type="http://schemas.openxmlformats.org/officeDocument/2006/relationships/hyperlink" Target="consultantplus://offline/ref=D0D36AE7EB8337ABAB2DBA23D3E0B2F6E49162C5D2088ADD86C11909B19F3AFA69BFEBC33CFE52DD3AFE643B0214B807B6C039A9A741i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D36AE7EB8337ABAB2DBA23D3E0B2F6E49162C5D2088ADD86C11909B19F3AFA69BFEBC73AF95D806CB165674647AB06B2C03AABB8128D9640i0O" TargetMode="External"/><Relationship Id="rId14" Type="http://schemas.openxmlformats.org/officeDocument/2006/relationships/hyperlink" Target="consultantplus://offline/ref=D0D36AE7EB8337ABAB2DBA23D3E0B2F6E49162C5D2088ADD86C11909B19F3AFA7BBFB3CB3AFF478869A433360341iBO" TargetMode="External"/><Relationship Id="rId22" Type="http://schemas.openxmlformats.org/officeDocument/2006/relationships/hyperlink" Target="consultantplus://offline/ref=D0D36AE7EB8337ABAB2DBA23D3E0B2F6E49162C5D2088ADD86C11909B19F3AFA69BFEBC333FE52DD3AFE643B0214B807B6C039A9A741i9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4946</Words>
  <Characters>28195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</dc:creator>
  <cp:lastModifiedBy>Kadru_PK</cp:lastModifiedBy>
  <cp:revision>27</cp:revision>
  <cp:lastPrinted>2025-03-14T04:06:00Z</cp:lastPrinted>
  <dcterms:created xsi:type="dcterms:W3CDTF">2021-12-10T08:11:00Z</dcterms:created>
  <dcterms:modified xsi:type="dcterms:W3CDTF">2025-03-14T04:07:00Z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